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4CC0" w:rsidRPr="00E40995" w:rsidRDefault="00554CC0" w:rsidP="002A6210">
      <w:pPr>
        <w:jc w:val="both"/>
        <w:rPr>
          <w:rFonts w:ascii="Garamond" w:hAnsi="Garamond"/>
        </w:rPr>
      </w:pPr>
    </w:p>
    <w:p w:rsidR="00554CC0" w:rsidRPr="00E40995" w:rsidRDefault="00554CC0" w:rsidP="002A6210">
      <w:pPr>
        <w:jc w:val="both"/>
        <w:rPr>
          <w:rFonts w:ascii="Garamond" w:hAnsi="Garamond"/>
        </w:rPr>
      </w:pPr>
    </w:p>
    <w:p w:rsidR="00554CC0" w:rsidRPr="00E40995" w:rsidRDefault="00554CC0" w:rsidP="002A6210">
      <w:pPr>
        <w:jc w:val="both"/>
        <w:rPr>
          <w:rFonts w:ascii="Garamond" w:hAnsi="Garamond"/>
        </w:rPr>
      </w:pPr>
    </w:p>
    <w:p w:rsidR="00554CC0" w:rsidRPr="00E40995" w:rsidRDefault="00554CC0" w:rsidP="002A6210">
      <w:pPr>
        <w:jc w:val="both"/>
        <w:rPr>
          <w:rFonts w:ascii="Garamond" w:hAnsi="Garamond"/>
        </w:rPr>
      </w:pPr>
    </w:p>
    <w:p w:rsidR="00554CC0" w:rsidRPr="00E40995" w:rsidRDefault="00554CC0" w:rsidP="002A6210">
      <w:pPr>
        <w:jc w:val="both"/>
        <w:rPr>
          <w:rFonts w:ascii="Garamond" w:hAnsi="Garamond"/>
        </w:rPr>
      </w:pPr>
    </w:p>
    <w:p w:rsidR="00554CC0" w:rsidRPr="00E40995" w:rsidRDefault="00577D7A" w:rsidP="00E40995">
      <w:pPr>
        <w:jc w:val="center"/>
        <w:rPr>
          <w:rFonts w:ascii="Garamond" w:hAnsi="Garamond"/>
          <w:b/>
          <w:sz w:val="52"/>
          <w:szCs w:val="52"/>
        </w:rPr>
      </w:pPr>
      <w:r w:rsidRPr="00E40995">
        <w:rPr>
          <w:rFonts w:ascii="Garamond" w:hAnsi="Garamond"/>
          <w:b/>
          <w:sz w:val="52"/>
          <w:szCs w:val="52"/>
        </w:rPr>
        <w:t>МАТИЧНА</w:t>
      </w:r>
    </w:p>
    <w:p w:rsidR="00554CC0" w:rsidRPr="00E40995" w:rsidRDefault="00577D7A" w:rsidP="00E40995">
      <w:pPr>
        <w:jc w:val="center"/>
        <w:rPr>
          <w:rFonts w:ascii="Garamond" w:hAnsi="Garamond"/>
          <w:b/>
          <w:sz w:val="52"/>
          <w:szCs w:val="52"/>
        </w:rPr>
      </w:pPr>
      <w:r w:rsidRPr="00E40995">
        <w:rPr>
          <w:rFonts w:ascii="Garamond" w:hAnsi="Garamond"/>
          <w:b/>
          <w:sz w:val="52"/>
          <w:szCs w:val="52"/>
        </w:rPr>
        <w:t>КЊИГА</w:t>
      </w:r>
    </w:p>
    <w:p w:rsidR="00554CC0" w:rsidRPr="00E40995" w:rsidRDefault="00554CC0" w:rsidP="002A6210">
      <w:pPr>
        <w:jc w:val="both"/>
        <w:rPr>
          <w:rFonts w:ascii="Garamond" w:hAnsi="Garamond"/>
          <w:sz w:val="32"/>
          <w:szCs w:val="32"/>
        </w:rPr>
      </w:pPr>
    </w:p>
    <w:p w:rsidR="00554CC0" w:rsidRPr="00E40995" w:rsidRDefault="00554CC0" w:rsidP="002A6210">
      <w:pPr>
        <w:jc w:val="both"/>
        <w:rPr>
          <w:rFonts w:ascii="Garamond" w:hAnsi="Garamond"/>
          <w:sz w:val="32"/>
          <w:szCs w:val="32"/>
        </w:rPr>
      </w:pPr>
    </w:p>
    <w:p w:rsidR="00554CC0" w:rsidRPr="00E40995" w:rsidRDefault="00554CC0" w:rsidP="002A6210">
      <w:pPr>
        <w:jc w:val="both"/>
        <w:rPr>
          <w:rFonts w:ascii="Garamond" w:hAnsi="Garamond"/>
          <w:sz w:val="32"/>
          <w:szCs w:val="32"/>
        </w:rPr>
      </w:pPr>
    </w:p>
    <w:p w:rsidR="00554CC0" w:rsidRPr="00E40995" w:rsidRDefault="00554CC0" w:rsidP="002A6210">
      <w:pPr>
        <w:jc w:val="both"/>
        <w:rPr>
          <w:rFonts w:ascii="Garamond" w:hAnsi="Garamond"/>
          <w:sz w:val="32"/>
          <w:szCs w:val="32"/>
        </w:rPr>
      </w:pPr>
    </w:p>
    <w:p w:rsidR="00577D7A" w:rsidRPr="00E40995" w:rsidRDefault="00577D7A" w:rsidP="00E40995">
      <w:pPr>
        <w:jc w:val="center"/>
        <w:rPr>
          <w:rFonts w:ascii="Garamond" w:hAnsi="Garamond"/>
          <w:sz w:val="32"/>
          <w:szCs w:val="32"/>
        </w:rPr>
      </w:pPr>
      <w:r w:rsidRPr="00E40995">
        <w:rPr>
          <w:rFonts w:ascii="Garamond" w:hAnsi="Garamond"/>
          <w:sz w:val="32"/>
          <w:szCs w:val="32"/>
        </w:rPr>
        <w:t>Драшко Милетић</w:t>
      </w:r>
    </w:p>
    <w:p w:rsidR="00577D7A" w:rsidRPr="00E40995" w:rsidRDefault="00577D7A" w:rsidP="002A6210">
      <w:pPr>
        <w:jc w:val="both"/>
        <w:rPr>
          <w:rFonts w:ascii="Garamond" w:hAnsi="Garamond"/>
          <w:sz w:val="32"/>
          <w:szCs w:val="32"/>
        </w:rPr>
      </w:pPr>
      <w:r w:rsidRPr="00E40995">
        <w:rPr>
          <w:rFonts w:ascii="Garamond" w:hAnsi="Garamond"/>
          <w:sz w:val="32"/>
          <w:szCs w:val="32"/>
        </w:rPr>
        <w:br w:type="page"/>
      </w:r>
    </w:p>
    <w:p w:rsidR="00577D7A" w:rsidRPr="00E40995" w:rsidRDefault="00577D7A" w:rsidP="002A6210">
      <w:pPr>
        <w:jc w:val="both"/>
        <w:rPr>
          <w:rFonts w:ascii="Garamond" w:hAnsi="Garamond"/>
          <w:sz w:val="32"/>
          <w:szCs w:val="32"/>
        </w:rPr>
      </w:pPr>
    </w:p>
    <w:p w:rsidR="00577D7A" w:rsidRPr="00E40995" w:rsidRDefault="00577D7A" w:rsidP="002A6210">
      <w:pPr>
        <w:jc w:val="both"/>
        <w:rPr>
          <w:rFonts w:ascii="Garamond" w:hAnsi="Garamond"/>
          <w:sz w:val="32"/>
          <w:szCs w:val="32"/>
        </w:rPr>
      </w:pPr>
    </w:p>
    <w:p w:rsidR="00577D7A" w:rsidRPr="00E40995" w:rsidRDefault="00577D7A" w:rsidP="002A6210">
      <w:pPr>
        <w:jc w:val="both"/>
        <w:rPr>
          <w:rFonts w:ascii="Garamond" w:hAnsi="Garamond"/>
          <w:sz w:val="32"/>
          <w:szCs w:val="32"/>
        </w:rPr>
      </w:pPr>
    </w:p>
    <w:p w:rsidR="00577D7A" w:rsidRPr="00E40995" w:rsidRDefault="00577D7A" w:rsidP="002A6210">
      <w:pPr>
        <w:jc w:val="both"/>
        <w:rPr>
          <w:rFonts w:ascii="Garamond" w:hAnsi="Garamond"/>
          <w:sz w:val="32"/>
          <w:szCs w:val="32"/>
        </w:rPr>
      </w:pPr>
    </w:p>
    <w:p w:rsidR="00577D7A" w:rsidRPr="00E40995" w:rsidRDefault="00577D7A" w:rsidP="002A6210">
      <w:pPr>
        <w:jc w:val="both"/>
        <w:rPr>
          <w:rFonts w:ascii="Garamond" w:hAnsi="Garamond"/>
          <w:sz w:val="32"/>
          <w:szCs w:val="32"/>
        </w:rPr>
      </w:pPr>
    </w:p>
    <w:p w:rsidR="00E40995" w:rsidRDefault="00E40995" w:rsidP="002A6210">
      <w:pPr>
        <w:jc w:val="both"/>
        <w:rPr>
          <w:rFonts w:ascii="Garamond" w:hAnsi="Garamond"/>
          <w:sz w:val="32"/>
          <w:szCs w:val="32"/>
        </w:rPr>
      </w:pPr>
    </w:p>
    <w:p w:rsidR="00E40995" w:rsidRDefault="00E40995" w:rsidP="002A6210">
      <w:pPr>
        <w:jc w:val="both"/>
        <w:rPr>
          <w:rFonts w:ascii="Garamond" w:hAnsi="Garamond"/>
          <w:sz w:val="32"/>
          <w:szCs w:val="32"/>
        </w:rPr>
      </w:pPr>
    </w:p>
    <w:p w:rsidR="00E40995" w:rsidRDefault="00E40995" w:rsidP="002A6210">
      <w:pPr>
        <w:jc w:val="both"/>
        <w:rPr>
          <w:rFonts w:ascii="Garamond" w:hAnsi="Garamond"/>
          <w:sz w:val="32"/>
          <w:szCs w:val="32"/>
        </w:rPr>
      </w:pPr>
    </w:p>
    <w:p w:rsidR="00E40995" w:rsidRDefault="00E40995" w:rsidP="002A6210">
      <w:pPr>
        <w:jc w:val="both"/>
        <w:rPr>
          <w:rFonts w:ascii="Garamond" w:hAnsi="Garamond"/>
          <w:sz w:val="32"/>
          <w:szCs w:val="32"/>
        </w:rPr>
      </w:pPr>
    </w:p>
    <w:p w:rsidR="00E40995" w:rsidRDefault="00E40995" w:rsidP="002A6210">
      <w:pPr>
        <w:jc w:val="both"/>
        <w:rPr>
          <w:rFonts w:ascii="Garamond" w:hAnsi="Garamond"/>
          <w:sz w:val="32"/>
          <w:szCs w:val="32"/>
        </w:rPr>
      </w:pPr>
    </w:p>
    <w:p w:rsidR="00E40995" w:rsidRDefault="00E40995" w:rsidP="002A6210">
      <w:pPr>
        <w:jc w:val="both"/>
        <w:rPr>
          <w:rFonts w:ascii="Garamond" w:hAnsi="Garamond"/>
          <w:sz w:val="32"/>
          <w:szCs w:val="32"/>
        </w:rPr>
      </w:pPr>
    </w:p>
    <w:p w:rsidR="00E40995" w:rsidRDefault="00E40995" w:rsidP="002A6210">
      <w:pPr>
        <w:jc w:val="both"/>
        <w:rPr>
          <w:rFonts w:ascii="Garamond" w:hAnsi="Garamond"/>
          <w:sz w:val="32"/>
          <w:szCs w:val="32"/>
        </w:rPr>
      </w:pPr>
    </w:p>
    <w:p w:rsidR="00554CC0" w:rsidRPr="00E40995" w:rsidRDefault="00554CC0" w:rsidP="002A6210">
      <w:pPr>
        <w:jc w:val="both"/>
        <w:rPr>
          <w:rFonts w:ascii="Garamond" w:hAnsi="Garamond"/>
          <w:sz w:val="32"/>
          <w:szCs w:val="32"/>
        </w:rPr>
      </w:pPr>
      <w:r w:rsidRPr="00E40995">
        <w:rPr>
          <w:rFonts w:ascii="Garamond" w:hAnsi="Garamond"/>
          <w:sz w:val="32"/>
          <w:szCs w:val="32"/>
        </w:rPr>
        <w:t xml:space="preserve">Copyright © 2020, Драшко Милетић </w:t>
      </w:r>
    </w:p>
    <w:p w:rsidR="00577D7A" w:rsidRPr="00E40995" w:rsidRDefault="00554CC0" w:rsidP="002A6210">
      <w:pPr>
        <w:jc w:val="both"/>
        <w:rPr>
          <w:rFonts w:ascii="Garamond" w:hAnsi="Garamond"/>
          <w:sz w:val="32"/>
          <w:szCs w:val="32"/>
        </w:rPr>
      </w:pPr>
      <w:r w:rsidRPr="00E40995">
        <w:rPr>
          <w:rFonts w:ascii="Garamond" w:hAnsi="Garamond"/>
          <w:sz w:val="32"/>
          <w:szCs w:val="32"/>
        </w:rPr>
        <w:t>Copyright © овог издања 2020, ЛАГУНА</w:t>
      </w:r>
    </w:p>
    <w:p w:rsidR="00577D7A" w:rsidRPr="00E40995" w:rsidRDefault="00577D7A" w:rsidP="002A6210">
      <w:pPr>
        <w:jc w:val="both"/>
        <w:rPr>
          <w:rFonts w:ascii="Garamond" w:hAnsi="Garamond"/>
          <w:sz w:val="32"/>
          <w:szCs w:val="32"/>
        </w:rPr>
      </w:pPr>
    </w:p>
    <w:p w:rsidR="00577D7A" w:rsidRPr="00E40995" w:rsidRDefault="00577D7A" w:rsidP="002A6210">
      <w:pPr>
        <w:jc w:val="both"/>
        <w:rPr>
          <w:rFonts w:ascii="Garamond" w:hAnsi="Garamond"/>
          <w:sz w:val="32"/>
          <w:szCs w:val="32"/>
        </w:rPr>
      </w:pPr>
    </w:p>
    <w:p w:rsidR="00577D7A" w:rsidRPr="00E40995" w:rsidRDefault="00577D7A" w:rsidP="002A6210">
      <w:pPr>
        <w:jc w:val="both"/>
        <w:rPr>
          <w:rFonts w:ascii="Garamond" w:hAnsi="Garamond"/>
          <w:sz w:val="32"/>
          <w:szCs w:val="32"/>
        </w:rPr>
      </w:pPr>
    </w:p>
    <w:p w:rsidR="00577D7A" w:rsidRPr="00E40995" w:rsidRDefault="00577D7A" w:rsidP="002A6210">
      <w:pPr>
        <w:jc w:val="both"/>
        <w:rPr>
          <w:rFonts w:ascii="Garamond" w:hAnsi="Garamond"/>
          <w:sz w:val="32"/>
          <w:szCs w:val="32"/>
        </w:rPr>
      </w:pPr>
    </w:p>
    <w:p w:rsidR="00577D7A" w:rsidRPr="00E40995" w:rsidRDefault="00577D7A" w:rsidP="002A6210">
      <w:pPr>
        <w:jc w:val="both"/>
        <w:rPr>
          <w:rFonts w:ascii="Garamond" w:hAnsi="Garamond"/>
          <w:sz w:val="32"/>
          <w:szCs w:val="32"/>
        </w:rPr>
      </w:pPr>
    </w:p>
    <w:p w:rsidR="00E40995" w:rsidRDefault="00E40995" w:rsidP="002A6210">
      <w:pPr>
        <w:jc w:val="both"/>
        <w:rPr>
          <w:rFonts w:ascii="Garamond" w:hAnsi="Garamond"/>
          <w:sz w:val="32"/>
          <w:szCs w:val="32"/>
        </w:rPr>
      </w:pPr>
    </w:p>
    <w:p w:rsidR="00E40995" w:rsidRDefault="00E40995" w:rsidP="002A6210">
      <w:pPr>
        <w:jc w:val="both"/>
        <w:rPr>
          <w:rFonts w:ascii="Garamond" w:hAnsi="Garamond"/>
          <w:sz w:val="32"/>
          <w:szCs w:val="32"/>
        </w:rPr>
      </w:pPr>
    </w:p>
    <w:p w:rsidR="00E40995" w:rsidRDefault="00E40995" w:rsidP="002A6210">
      <w:pPr>
        <w:jc w:val="both"/>
        <w:rPr>
          <w:rFonts w:ascii="Garamond" w:hAnsi="Garamond"/>
          <w:sz w:val="32"/>
          <w:szCs w:val="32"/>
        </w:rPr>
      </w:pPr>
    </w:p>
    <w:p w:rsidR="00E40995" w:rsidRDefault="00E40995" w:rsidP="002A6210">
      <w:pPr>
        <w:jc w:val="both"/>
        <w:rPr>
          <w:rFonts w:ascii="Garamond" w:hAnsi="Garamond"/>
          <w:sz w:val="32"/>
          <w:szCs w:val="32"/>
        </w:rPr>
      </w:pPr>
    </w:p>
    <w:p w:rsidR="00E40995" w:rsidRDefault="00E40995" w:rsidP="002A6210">
      <w:pPr>
        <w:jc w:val="both"/>
        <w:rPr>
          <w:rFonts w:ascii="Garamond" w:hAnsi="Garamond"/>
          <w:sz w:val="32"/>
          <w:szCs w:val="32"/>
        </w:rPr>
      </w:pPr>
    </w:p>
    <w:p w:rsidR="00E40995" w:rsidRDefault="00E40995" w:rsidP="002A6210">
      <w:pPr>
        <w:jc w:val="both"/>
        <w:rPr>
          <w:rFonts w:ascii="Garamond" w:hAnsi="Garamond"/>
          <w:sz w:val="32"/>
          <w:szCs w:val="32"/>
        </w:rPr>
      </w:pPr>
    </w:p>
    <w:p w:rsidR="00E40995" w:rsidRDefault="00E40995" w:rsidP="002A6210">
      <w:pPr>
        <w:jc w:val="both"/>
        <w:rPr>
          <w:rFonts w:ascii="Garamond" w:hAnsi="Garamond"/>
          <w:sz w:val="32"/>
          <w:szCs w:val="32"/>
        </w:rPr>
      </w:pPr>
    </w:p>
    <w:p w:rsidR="00E40995" w:rsidRDefault="00E40995" w:rsidP="002A6210">
      <w:pPr>
        <w:jc w:val="both"/>
        <w:rPr>
          <w:rFonts w:ascii="Garamond" w:hAnsi="Garamond"/>
          <w:sz w:val="32"/>
          <w:szCs w:val="32"/>
        </w:rPr>
      </w:pPr>
    </w:p>
    <w:p w:rsidR="00E40995" w:rsidRDefault="00E40995" w:rsidP="002A6210">
      <w:pPr>
        <w:jc w:val="both"/>
        <w:rPr>
          <w:rFonts w:ascii="Garamond" w:hAnsi="Garamond"/>
          <w:sz w:val="32"/>
          <w:szCs w:val="32"/>
        </w:rPr>
      </w:pPr>
    </w:p>
    <w:p w:rsidR="00E40995" w:rsidRDefault="00E40995" w:rsidP="002A6210">
      <w:pPr>
        <w:jc w:val="both"/>
        <w:rPr>
          <w:rFonts w:ascii="Garamond" w:hAnsi="Garamond"/>
          <w:sz w:val="32"/>
          <w:szCs w:val="32"/>
        </w:rPr>
      </w:pPr>
    </w:p>
    <w:p w:rsidR="00577D7A" w:rsidRPr="00E40995" w:rsidRDefault="00577D7A" w:rsidP="002A6210">
      <w:pPr>
        <w:jc w:val="both"/>
        <w:rPr>
          <w:rFonts w:ascii="Garamond" w:hAnsi="Garamond"/>
          <w:sz w:val="32"/>
          <w:szCs w:val="32"/>
        </w:rPr>
      </w:pPr>
      <w:r w:rsidRPr="00E40995">
        <w:rPr>
          <w:rFonts w:ascii="Garamond" w:hAnsi="Garamond"/>
          <w:sz w:val="32"/>
          <w:szCs w:val="32"/>
        </w:rPr>
        <w:t xml:space="preserve">Kupovinom knjige sa FSC oznakom pomažete razvoj projekta odgovornog korišćenja šumskih resursa širom sveta. © 1996 Forest Stewardship Council A.C. NC-COC-016937, NC-CW-016937, FSC-C007782 </w:t>
      </w:r>
    </w:p>
    <w:p w:rsidR="00187DD1" w:rsidRDefault="00187DD1" w:rsidP="00E40995">
      <w:pPr>
        <w:jc w:val="right"/>
        <w:rPr>
          <w:rFonts w:ascii="Garamond" w:hAnsi="Garamond"/>
          <w:sz w:val="32"/>
          <w:szCs w:val="32"/>
        </w:rPr>
      </w:pPr>
    </w:p>
    <w:p w:rsidR="00187DD1" w:rsidRDefault="00187DD1" w:rsidP="00E40995">
      <w:pPr>
        <w:jc w:val="right"/>
        <w:rPr>
          <w:rFonts w:ascii="Garamond" w:hAnsi="Garamond"/>
          <w:sz w:val="32"/>
          <w:szCs w:val="32"/>
        </w:rPr>
      </w:pPr>
    </w:p>
    <w:p w:rsidR="00187DD1" w:rsidRDefault="00187DD1" w:rsidP="00E40995">
      <w:pPr>
        <w:jc w:val="right"/>
        <w:rPr>
          <w:rFonts w:ascii="Garamond" w:hAnsi="Garamond"/>
          <w:sz w:val="32"/>
          <w:szCs w:val="32"/>
        </w:rPr>
      </w:pPr>
    </w:p>
    <w:p w:rsidR="00187DD1" w:rsidRDefault="00187DD1" w:rsidP="00E40995">
      <w:pPr>
        <w:jc w:val="right"/>
        <w:rPr>
          <w:rFonts w:ascii="Garamond" w:hAnsi="Garamond"/>
          <w:sz w:val="32"/>
          <w:szCs w:val="32"/>
        </w:rPr>
      </w:pPr>
    </w:p>
    <w:p w:rsidR="00187DD1" w:rsidRDefault="00187DD1" w:rsidP="00E40995">
      <w:pPr>
        <w:jc w:val="right"/>
        <w:rPr>
          <w:rFonts w:ascii="Garamond" w:hAnsi="Garamond"/>
          <w:sz w:val="32"/>
          <w:szCs w:val="32"/>
        </w:rPr>
      </w:pPr>
    </w:p>
    <w:p w:rsidR="00187DD1" w:rsidRDefault="00187DD1" w:rsidP="00E40995">
      <w:pPr>
        <w:jc w:val="right"/>
        <w:rPr>
          <w:rFonts w:ascii="Garamond" w:hAnsi="Garamond"/>
          <w:sz w:val="32"/>
          <w:szCs w:val="32"/>
        </w:rPr>
      </w:pPr>
    </w:p>
    <w:p w:rsidR="00187DD1" w:rsidRDefault="00187DD1" w:rsidP="00E40995">
      <w:pPr>
        <w:jc w:val="right"/>
        <w:rPr>
          <w:rFonts w:ascii="Garamond" w:hAnsi="Garamond"/>
          <w:sz w:val="32"/>
          <w:szCs w:val="32"/>
        </w:rPr>
      </w:pPr>
    </w:p>
    <w:p w:rsidR="00187DD1" w:rsidRDefault="00187DD1" w:rsidP="00E40995">
      <w:pPr>
        <w:jc w:val="right"/>
        <w:rPr>
          <w:rFonts w:ascii="Garamond" w:hAnsi="Garamond"/>
          <w:sz w:val="32"/>
          <w:szCs w:val="32"/>
        </w:rPr>
      </w:pPr>
    </w:p>
    <w:p w:rsidR="00187DD1" w:rsidRDefault="00187DD1" w:rsidP="00E40995">
      <w:pPr>
        <w:jc w:val="right"/>
        <w:rPr>
          <w:rFonts w:ascii="Garamond" w:hAnsi="Garamond"/>
          <w:sz w:val="32"/>
          <w:szCs w:val="32"/>
        </w:rPr>
      </w:pPr>
    </w:p>
    <w:p w:rsidR="00187DD1" w:rsidRDefault="00187DD1" w:rsidP="00E40995">
      <w:pPr>
        <w:jc w:val="right"/>
        <w:rPr>
          <w:rFonts w:ascii="Garamond" w:hAnsi="Garamond"/>
          <w:sz w:val="32"/>
          <w:szCs w:val="32"/>
        </w:rPr>
      </w:pPr>
    </w:p>
    <w:p w:rsidR="00187DD1" w:rsidRDefault="00187DD1" w:rsidP="00E40995">
      <w:pPr>
        <w:jc w:val="right"/>
        <w:rPr>
          <w:rFonts w:ascii="Garamond" w:hAnsi="Garamond"/>
          <w:sz w:val="32"/>
          <w:szCs w:val="32"/>
        </w:rPr>
      </w:pPr>
    </w:p>
    <w:p w:rsidR="00187DD1" w:rsidRDefault="00187DD1" w:rsidP="00E40995">
      <w:pPr>
        <w:jc w:val="right"/>
        <w:rPr>
          <w:rFonts w:ascii="Garamond" w:hAnsi="Garamond"/>
          <w:sz w:val="32"/>
          <w:szCs w:val="32"/>
        </w:rPr>
      </w:pPr>
    </w:p>
    <w:p w:rsidR="00577D7A" w:rsidRPr="00E40995" w:rsidRDefault="00577D7A" w:rsidP="00E40995">
      <w:pPr>
        <w:jc w:val="right"/>
        <w:rPr>
          <w:rFonts w:ascii="Garamond" w:hAnsi="Garamond"/>
          <w:sz w:val="32"/>
          <w:szCs w:val="32"/>
        </w:rPr>
      </w:pPr>
      <w:r w:rsidRPr="00E40995">
        <w:rPr>
          <w:rFonts w:ascii="Garamond" w:hAnsi="Garamond"/>
          <w:i/>
          <w:sz w:val="32"/>
          <w:szCs w:val="32"/>
        </w:rPr>
        <w:t>Прошлим, садашњим и потоњим</w:t>
      </w:r>
    </w:p>
    <w:p w:rsidR="00577D7A" w:rsidRPr="00E40995" w:rsidRDefault="00577D7A" w:rsidP="002A6210">
      <w:pPr>
        <w:jc w:val="both"/>
        <w:rPr>
          <w:rFonts w:ascii="Garamond" w:hAnsi="Garamond"/>
          <w:sz w:val="32"/>
          <w:szCs w:val="32"/>
        </w:rPr>
      </w:pPr>
      <w:r w:rsidRPr="00E40995">
        <w:rPr>
          <w:rFonts w:ascii="Garamond" w:hAnsi="Garamond"/>
          <w:sz w:val="32"/>
          <w:szCs w:val="32"/>
        </w:rPr>
        <w:br w:type="page"/>
      </w:r>
    </w:p>
    <w:p w:rsidR="00554CC0" w:rsidRPr="00E40995" w:rsidRDefault="00554CC0" w:rsidP="002A6210">
      <w:pPr>
        <w:jc w:val="both"/>
        <w:rPr>
          <w:rFonts w:ascii="Garamond" w:hAnsi="Garamond"/>
          <w:sz w:val="40"/>
          <w:szCs w:val="40"/>
        </w:rPr>
      </w:pPr>
    </w:p>
    <w:p w:rsidR="00554CC0" w:rsidRPr="00E40995" w:rsidRDefault="00554CC0" w:rsidP="002A6210">
      <w:pPr>
        <w:jc w:val="both"/>
        <w:rPr>
          <w:rFonts w:ascii="Garamond" w:hAnsi="Garamond"/>
          <w:sz w:val="40"/>
          <w:szCs w:val="40"/>
        </w:rPr>
      </w:pPr>
    </w:p>
    <w:p w:rsidR="00554CC0" w:rsidRPr="00E40995" w:rsidRDefault="00554CC0" w:rsidP="002A6210">
      <w:pPr>
        <w:jc w:val="both"/>
        <w:rPr>
          <w:rFonts w:ascii="Garamond" w:hAnsi="Garamond"/>
          <w:sz w:val="40"/>
          <w:szCs w:val="40"/>
        </w:rPr>
      </w:pPr>
    </w:p>
    <w:p w:rsidR="00554CC0" w:rsidRPr="00E40995" w:rsidRDefault="00554CC0" w:rsidP="002A6210">
      <w:pPr>
        <w:jc w:val="both"/>
        <w:rPr>
          <w:rFonts w:ascii="Garamond" w:hAnsi="Garamond"/>
          <w:sz w:val="40"/>
          <w:szCs w:val="40"/>
        </w:rPr>
      </w:pPr>
    </w:p>
    <w:p w:rsidR="00554CC0" w:rsidRPr="00E40995" w:rsidRDefault="00554CC0" w:rsidP="002A6210">
      <w:pPr>
        <w:jc w:val="both"/>
        <w:rPr>
          <w:rFonts w:ascii="Garamond" w:hAnsi="Garamond"/>
          <w:sz w:val="40"/>
          <w:szCs w:val="40"/>
        </w:rPr>
      </w:pPr>
    </w:p>
    <w:p w:rsidR="00577D7A" w:rsidRPr="00E40995" w:rsidRDefault="002A6210" w:rsidP="002A6210">
      <w:pPr>
        <w:ind w:left="7200"/>
        <w:jc w:val="both"/>
        <w:rPr>
          <w:rFonts w:ascii="Garamond" w:hAnsi="Garamond"/>
          <w:sz w:val="32"/>
          <w:szCs w:val="32"/>
        </w:rPr>
      </w:pPr>
      <w:r w:rsidRPr="00E40995">
        <w:rPr>
          <w:rFonts w:ascii="Garamond" w:hAnsi="Garamond"/>
          <w:sz w:val="40"/>
          <w:szCs w:val="40"/>
        </w:rPr>
        <w:t xml:space="preserve">     </w:t>
      </w:r>
      <w:r w:rsidR="00577D7A" w:rsidRPr="00E40995">
        <w:rPr>
          <w:rFonts w:ascii="Garamond" w:hAnsi="Garamond"/>
          <w:sz w:val="40"/>
          <w:szCs w:val="40"/>
        </w:rPr>
        <w:t>Садржај</w:t>
      </w:r>
      <w:r w:rsidR="00577D7A" w:rsidRPr="00E40995">
        <w:rPr>
          <w:rFonts w:ascii="Garamond" w:hAnsi="Garamond"/>
          <w:sz w:val="32"/>
          <w:szCs w:val="32"/>
        </w:rPr>
        <w:t xml:space="preserve">* </w:t>
      </w:r>
    </w:p>
    <w:p w:rsidR="00577D7A" w:rsidRPr="00E40995" w:rsidRDefault="00577D7A" w:rsidP="002A6210">
      <w:pPr>
        <w:jc w:val="both"/>
        <w:rPr>
          <w:rFonts w:ascii="Garamond" w:hAnsi="Garamond"/>
          <w:sz w:val="32"/>
          <w:szCs w:val="32"/>
        </w:rPr>
      </w:pPr>
    </w:p>
    <w:p w:rsidR="00554CC0" w:rsidRPr="00E40995" w:rsidRDefault="00554CC0" w:rsidP="002A6210">
      <w:pPr>
        <w:jc w:val="both"/>
        <w:rPr>
          <w:rFonts w:ascii="Garamond" w:hAnsi="Garamond"/>
          <w:sz w:val="32"/>
          <w:szCs w:val="32"/>
        </w:rPr>
      </w:pPr>
    </w:p>
    <w:p w:rsidR="00554CC0" w:rsidRPr="00E40995" w:rsidRDefault="00554CC0" w:rsidP="002A6210">
      <w:pPr>
        <w:jc w:val="both"/>
        <w:rPr>
          <w:rFonts w:ascii="Garamond" w:hAnsi="Garamond"/>
          <w:sz w:val="32"/>
          <w:szCs w:val="32"/>
        </w:rPr>
      </w:pPr>
    </w:p>
    <w:p w:rsidR="00554CC0" w:rsidRPr="00E40995" w:rsidRDefault="00554CC0" w:rsidP="002A6210">
      <w:pPr>
        <w:jc w:val="both"/>
        <w:rPr>
          <w:rFonts w:ascii="Garamond" w:hAnsi="Garamond"/>
          <w:sz w:val="32"/>
          <w:szCs w:val="32"/>
        </w:rPr>
      </w:pPr>
    </w:p>
    <w:p w:rsidR="00577D7A" w:rsidRPr="00E40995" w:rsidRDefault="00577D7A" w:rsidP="002A6210">
      <w:pPr>
        <w:ind w:left="3600"/>
        <w:jc w:val="both"/>
        <w:rPr>
          <w:rFonts w:ascii="Garamond" w:hAnsi="Garamond"/>
          <w:sz w:val="32"/>
          <w:szCs w:val="32"/>
        </w:rPr>
      </w:pPr>
      <w:r w:rsidRPr="00E40995">
        <w:rPr>
          <w:rFonts w:ascii="Garamond" w:hAnsi="Garamond"/>
          <w:sz w:val="32"/>
          <w:szCs w:val="32"/>
        </w:rPr>
        <w:t xml:space="preserve">Реч аутора: Живот писца . . . . . . . . . . 9 </w:t>
      </w:r>
    </w:p>
    <w:p w:rsidR="00577D7A" w:rsidRPr="00E40995" w:rsidRDefault="00577D7A" w:rsidP="002A6210">
      <w:pPr>
        <w:ind w:left="3600"/>
        <w:jc w:val="both"/>
        <w:rPr>
          <w:rFonts w:ascii="Garamond" w:hAnsi="Garamond"/>
          <w:sz w:val="32"/>
          <w:szCs w:val="32"/>
        </w:rPr>
      </w:pPr>
      <w:r w:rsidRPr="00E40995">
        <w:rPr>
          <w:rFonts w:ascii="Garamond" w:hAnsi="Garamond"/>
          <w:sz w:val="32"/>
          <w:szCs w:val="32"/>
        </w:rPr>
        <w:t xml:space="preserve">Пролог . . . . . . . . . . . . . . . . . . . . . . . . .13 </w:t>
      </w:r>
    </w:p>
    <w:p w:rsidR="00577D7A" w:rsidRPr="00E40995" w:rsidRDefault="00577D7A" w:rsidP="002A6210">
      <w:pPr>
        <w:ind w:left="3600"/>
        <w:jc w:val="both"/>
        <w:rPr>
          <w:rFonts w:ascii="Garamond" w:hAnsi="Garamond"/>
          <w:sz w:val="32"/>
          <w:szCs w:val="32"/>
        </w:rPr>
      </w:pPr>
      <w:r w:rsidRPr="00E40995">
        <w:rPr>
          <w:rFonts w:ascii="Garamond" w:hAnsi="Garamond"/>
          <w:sz w:val="32"/>
          <w:szCs w:val="32"/>
        </w:rPr>
        <w:t>Радови</w:t>
      </w:r>
      <w:r w:rsidR="0089629D">
        <w:rPr>
          <w:rFonts w:ascii="Garamond" w:hAnsi="Garamond"/>
          <w:sz w:val="32"/>
          <w:szCs w:val="32"/>
        </w:rPr>
        <w:t xml:space="preserve"> .</w:t>
      </w:r>
      <w:r w:rsidRPr="00E40995">
        <w:rPr>
          <w:rFonts w:ascii="Garamond" w:hAnsi="Garamond"/>
          <w:sz w:val="32"/>
          <w:szCs w:val="32"/>
        </w:rPr>
        <w:t xml:space="preserve">. . . . . . . . . . . . . . . . . . . . . . . . .17 </w:t>
      </w:r>
    </w:p>
    <w:p w:rsidR="00577D7A" w:rsidRPr="00E40995" w:rsidRDefault="00577D7A" w:rsidP="002A6210">
      <w:pPr>
        <w:ind w:left="3600"/>
        <w:jc w:val="both"/>
        <w:rPr>
          <w:rFonts w:ascii="Garamond" w:hAnsi="Garamond"/>
          <w:sz w:val="32"/>
          <w:szCs w:val="32"/>
        </w:rPr>
      </w:pPr>
      <w:r w:rsidRPr="00E40995">
        <w:rPr>
          <w:rFonts w:ascii="Garamond" w:hAnsi="Garamond"/>
          <w:sz w:val="32"/>
          <w:szCs w:val="32"/>
        </w:rPr>
        <w:t xml:space="preserve">Епилог . . . . . . . . . . . . . . . . . . . . . . . .213 </w:t>
      </w:r>
    </w:p>
    <w:p w:rsidR="00577D7A" w:rsidRPr="00E40995" w:rsidRDefault="00577D7A" w:rsidP="002A6210">
      <w:pPr>
        <w:ind w:left="3600"/>
        <w:jc w:val="both"/>
        <w:rPr>
          <w:rFonts w:ascii="Garamond" w:hAnsi="Garamond"/>
          <w:sz w:val="32"/>
          <w:szCs w:val="32"/>
        </w:rPr>
      </w:pPr>
      <w:r w:rsidRPr="00E40995">
        <w:rPr>
          <w:rFonts w:ascii="Garamond" w:hAnsi="Garamond"/>
          <w:sz w:val="32"/>
          <w:szCs w:val="32"/>
        </w:rPr>
        <w:t xml:space="preserve">Документи </w:t>
      </w:r>
      <w:r w:rsidR="00554CC0" w:rsidRPr="00E40995">
        <w:rPr>
          <w:rFonts w:ascii="Garamond" w:hAnsi="Garamond"/>
          <w:sz w:val="32"/>
          <w:szCs w:val="32"/>
        </w:rPr>
        <w:t>.</w:t>
      </w:r>
      <w:r w:rsidRPr="00E40995">
        <w:rPr>
          <w:rFonts w:ascii="Garamond" w:hAnsi="Garamond"/>
          <w:sz w:val="32"/>
          <w:szCs w:val="32"/>
        </w:rPr>
        <w:t xml:space="preserve">. . . . . . . . . . . . . . . . . . . . 215 </w:t>
      </w:r>
    </w:p>
    <w:p w:rsidR="00577D7A" w:rsidRPr="00E40995" w:rsidRDefault="00577D7A" w:rsidP="002A6210">
      <w:pPr>
        <w:ind w:left="3600"/>
        <w:jc w:val="both"/>
        <w:rPr>
          <w:rFonts w:ascii="Garamond" w:hAnsi="Garamond"/>
          <w:sz w:val="32"/>
          <w:szCs w:val="32"/>
        </w:rPr>
      </w:pPr>
      <w:r w:rsidRPr="00E40995">
        <w:rPr>
          <w:rFonts w:ascii="Garamond" w:hAnsi="Garamond"/>
          <w:sz w:val="32"/>
          <w:szCs w:val="32"/>
        </w:rPr>
        <w:t xml:space="preserve">Животопис . . . . . . . . . . . . . . . . . . . .239 </w:t>
      </w:r>
    </w:p>
    <w:p w:rsidR="00577D7A" w:rsidRPr="00E40995" w:rsidRDefault="00577D7A" w:rsidP="002A6210">
      <w:pPr>
        <w:ind w:left="3600"/>
        <w:jc w:val="both"/>
        <w:rPr>
          <w:rFonts w:ascii="Garamond" w:hAnsi="Garamond"/>
          <w:sz w:val="32"/>
          <w:szCs w:val="32"/>
        </w:rPr>
      </w:pPr>
      <w:r w:rsidRPr="00E40995">
        <w:rPr>
          <w:rFonts w:ascii="Garamond" w:hAnsi="Garamond"/>
          <w:sz w:val="32"/>
          <w:szCs w:val="32"/>
        </w:rPr>
        <w:t xml:space="preserve">Поговор </w:t>
      </w:r>
      <w:r w:rsidR="0089629D">
        <w:rPr>
          <w:rFonts w:ascii="Garamond" w:hAnsi="Garamond"/>
          <w:sz w:val="32"/>
          <w:szCs w:val="32"/>
        </w:rPr>
        <w:t xml:space="preserve"> </w:t>
      </w:r>
      <w:r w:rsidRPr="00E40995">
        <w:rPr>
          <w:rFonts w:ascii="Garamond" w:hAnsi="Garamond"/>
          <w:sz w:val="32"/>
          <w:szCs w:val="32"/>
        </w:rPr>
        <w:t xml:space="preserve">. . . . . . . . . . . . . . . </w:t>
      </w:r>
      <w:r w:rsidR="00554CC0" w:rsidRPr="00E40995">
        <w:rPr>
          <w:rFonts w:ascii="Garamond" w:hAnsi="Garamond"/>
          <w:sz w:val="32"/>
          <w:szCs w:val="32"/>
        </w:rPr>
        <w:t xml:space="preserve"> . . . . . . .241</w:t>
      </w:r>
    </w:p>
    <w:p w:rsidR="00577D7A" w:rsidRPr="00E40995" w:rsidRDefault="00577D7A" w:rsidP="002A6210">
      <w:pPr>
        <w:jc w:val="both"/>
        <w:rPr>
          <w:rFonts w:ascii="Garamond" w:hAnsi="Garamond"/>
          <w:sz w:val="32"/>
          <w:szCs w:val="32"/>
        </w:rPr>
      </w:pPr>
    </w:p>
    <w:p w:rsidR="00577D7A" w:rsidRPr="00E40995" w:rsidRDefault="00577D7A" w:rsidP="002A6210">
      <w:pPr>
        <w:jc w:val="both"/>
        <w:rPr>
          <w:rFonts w:ascii="Garamond" w:hAnsi="Garamond"/>
          <w:sz w:val="32"/>
          <w:szCs w:val="32"/>
        </w:rPr>
      </w:pPr>
    </w:p>
    <w:p w:rsidR="00577D7A" w:rsidRPr="00E40995" w:rsidRDefault="00577D7A" w:rsidP="002A6210">
      <w:pPr>
        <w:jc w:val="both"/>
        <w:rPr>
          <w:rFonts w:ascii="Garamond" w:hAnsi="Garamond"/>
          <w:sz w:val="32"/>
          <w:szCs w:val="32"/>
        </w:rPr>
      </w:pPr>
    </w:p>
    <w:p w:rsidR="00577D7A" w:rsidRPr="00E40995" w:rsidRDefault="00577D7A" w:rsidP="002A6210">
      <w:pPr>
        <w:jc w:val="both"/>
        <w:rPr>
          <w:rFonts w:ascii="Garamond" w:hAnsi="Garamond"/>
          <w:sz w:val="32"/>
          <w:szCs w:val="32"/>
        </w:rPr>
      </w:pPr>
    </w:p>
    <w:p w:rsidR="00577D7A" w:rsidRPr="00E40995" w:rsidRDefault="00577D7A" w:rsidP="002A6210">
      <w:pPr>
        <w:jc w:val="both"/>
        <w:rPr>
          <w:rFonts w:ascii="Garamond" w:hAnsi="Garamond"/>
          <w:sz w:val="32"/>
          <w:szCs w:val="32"/>
        </w:rPr>
      </w:pPr>
    </w:p>
    <w:p w:rsidR="00577D7A" w:rsidRPr="00E40995" w:rsidRDefault="00577D7A" w:rsidP="002A6210">
      <w:pPr>
        <w:jc w:val="both"/>
        <w:rPr>
          <w:rFonts w:ascii="Garamond" w:hAnsi="Garamond"/>
          <w:sz w:val="32"/>
          <w:szCs w:val="32"/>
        </w:rPr>
      </w:pPr>
    </w:p>
    <w:p w:rsidR="00577D7A" w:rsidRPr="00E40995" w:rsidRDefault="00577D7A" w:rsidP="002A6210">
      <w:pPr>
        <w:jc w:val="both"/>
        <w:rPr>
          <w:rFonts w:ascii="Garamond" w:hAnsi="Garamond"/>
          <w:sz w:val="32"/>
          <w:szCs w:val="32"/>
        </w:rPr>
      </w:pPr>
    </w:p>
    <w:p w:rsidR="00554CC0" w:rsidRPr="00E40995" w:rsidRDefault="00554CC0" w:rsidP="002A6210">
      <w:pPr>
        <w:jc w:val="both"/>
        <w:rPr>
          <w:rFonts w:ascii="Garamond" w:hAnsi="Garamond"/>
          <w:sz w:val="32"/>
          <w:szCs w:val="32"/>
        </w:rPr>
      </w:pPr>
      <w:r w:rsidRPr="00E40995">
        <w:rPr>
          <w:rFonts w:ascii="Garamond" w:hAnsi="Garamond"/>
          <w:sz w:val="32"/>
          <w:szCs w:val="32"/>
        </w:rPr>
        <w:t>–––––––––––</w:t>
      </w:r>
    </w:p>
    <w:p w:rsidR="00554CC0" w:rsidRPr="00E40995" w:rsidRDefault="00554CC0" w:rsidP="002A6210">
      <w:pPr>
        <w:jc w:val="both"/>
        <w:rPr>
          <w:rFonts w:ascii="Garamond" w:hAnsi="Garamond"/>
          <w:sz w:val="32"/>
          <w:szCs w:val="32"/>
        </w:rPr>
      </w:pPr>
      <w:r w:rsidRPr="00E40995">
        <w:rPr>
          <w:rFonts w:ascii="Garamond" w:hAnsi="Garamond"/>
          <w:sz w:val="32"/>
          <w:szCs w:val="32"/>
        </w:rPr>
        <w:t xml:space="preserve">* </w:t>
      </w:r>
      <w:r w:rsidRPr="00E40995">
        <w:rPr>
          <w:rFonts w:ascii="Garamond" w:hAnsi="Garamond"/>
          <w:sz w:val="28"/>
          <w:szCs w:val="28"/>
        </w:rPr>
        <w:t>Роман је првобитно имао наслов Нокат, јер нокат се највише преображава: он расте и ломи се, на њега иду зуби и маказе, турпи</w:t>
      </w:r>
      <w:r w:rsidRPr="00E40995">
        <w:rPr>
          <w:rFonts w:ascii="Garamond" w:hAnsi="Garamond"/>
          <w:sz w:val="28"/>
          <w:szCs w:val="28"/>
        </w:rPr>
        <w:t>ја и лак, а под њега чавли, земља и црно, он ураста у месо, догоре</w:t>
      </w:r>
      <w:r w:rsidRPr="00E40995">
        <w:rPr>
          <w:rFonts w:ascii="Garamond" w:hAnsi="Garamond"/>
          <w:sz w:val="28"/>
          <w:szCs w:val="28"/>
        </w:rPr>
        <w:t>ва и гребе. Па ипак, треба имати поверења у нокат, макар колико њиме дубоко човек парао себе самог, породицу и претке, патрију или свет.</w:t>
      </w:r>
    </w:p>
    <w:p w:rsidR="00577D7A" w:rsidRPr="00E40995" w:rsidRDefault="00577D7A" w:rsidP="002A6210">
      <w:pPr>
        <w:jc w:val="both"/>
        <w:rPr>
          <w:rFonts w:ascii="Garamond" w:hAnsi="Garamond"/>
          <w:sz w:val="32"/>
          <w:szCs w:val="32"/>
        </w:rPr>
      </w:pPr>
    </w:p>
    <w:p w:rsidR="00577D7A" w:rsidRPr="00E40995" w:rsidRDefault="00577D7A" w:rsidP="002A6210">
      <w:pPr>
        <w:jc w:val="both"/>
        <w:rPr>
          <w:rFonts w:ascii="Garamond" w:hAnsi="Garamond"/>
          <w:sz w:val="32"/>
          <w:szCs w:val="32"/>
        </w:rPr>
      </w:pPr>
    </w:p>
    <w:p w:rsidR="00577D7A" w:rsidRPr="00E40995" w:rsidRDefault="00577D7A" w:rsidP="002A6210">
      <w:pPr>
        <w:jc w:val="both"/>
        <w:rPr>
          <w:rFonts w:ascii="Garamond" w:hAnsi="Garamond"/>
          <w:sz w:val="32"/>
          <w:szCs w:val="32"/>
        </w:rPr>
      </w:pPr>
    </w:p>
    <w:p w:rsidR="00577D7A" w:rsidRPr="00E40995" w:rsidRDefault="00577D7A" w:rsidP="002A6210">
      <w:pPr>
        <w:jc w:val="both"/>
        <w:rPr>
          <w:rFonts w:ascii="Garamond" w:hAnsi="Garamond"/>
          <w:sz w:val="32"/>
          <w:szCs w:val="32"/>
        </w:rPr>
      </w:pPr>
    </w:p>
    <w:p w:rsidR="00577D7A" w:rsidRPr="00E40995" w:rsidRDefault="00577D7A" w:rsidP="002A6210">
      <w:pPr>
        <w:jc w:val="both"/>
        <w:rPr>
          <w:rFonts w:ascii="Garamond" w:hAnsi="Garamond"/>
          <w:sz w:val="32"/>
          <w:szCs w:val="32"/>
        </w:rPr>
      </w:pPr>
    </w:p>
    <w:p w:rsidR="00577D7A" w:rsidRPr="00E40995" w:rsidRDefault="00577D7A" w:rsidP="002A6210">
      <w:pPr>
        <w:jc w:val="both"/>
        <w:rPr>
          <w:rFonts w:ascii="Garamond" w:hAnsi="Garamond"/>
          <w:sz w:val="32"/>
          <w:szCs w:val="32"/>
        </w:rPr>
      </w:pPr>
    </w:p>
    <w:p w:rsidR="00C41B5A" w:rsidRPr="00E40995" w:rsidRDefault="00C41B5A" w:rsidP="002A6210">
      <w:pPr>
        <w:jc w:val="both"/>
        <w:rPr>
          <w:rFonts w:ascii="Garamond" w:hAnsi="Garamond"/>
          <w:sz w:val="32"/>
          <w:szCs w:val="32"/>
        </w:rPr>
      </w:pPr>
    </w:p>
    <w:p w:rsidR="00C41B5A" w:rsidRPr="00E40995" w:rsidRDefault="00C41B5A" w:rsidP="002A6210">
      <w:pPr>
        <w:jc w:val="both"/>
        <w:rPr>
          <w:rFonts w:ascii="Garamond" w:hAnsi="Garamond"/>
          <w:sz w:val="32"/>
          <w:szCs w:val="32"/>
        </w:rPr>
      </w:pPr>
    </w:p>
    <w:p w:rsidR="00577D7A" w:rsidRPr="00E40995" w:rsidRDefault="00577D7A" w:rsidP="00E40995">
      <w:pPr>
        <w:jc w:val="center"/>
        <w:rPr>
          <w:rFonts w:ascii="Garamond" w:hAnsi="Garamond"/>
          <w:b/>
          <w:sz w:val="48"/>
          <w:szCs w:val="48"/>
        </w:rPr>
      </w:pPr>
      <w:r w:rsidRPr="00E40995">
        <w:rPr>
          <w:rFonts w:ascii="Garamond" w:hAnsi="Garamond"/>
          <w:b/>
          <w:sz w:val="48"/>
          <w:szCs w:val="48"/>
        </w:rPr>
        <w:t>Реч аутора:</w:t>
      </w:r>
      <w:r w:rsidR="00C41B5A" w:rsidRPr="00E40995">
        <w:rPr>
          <w:rFonts w:ascii="Garamond" w:hAnsi="Garamond"/>
          <w:b/>
          <w:sz w:val="48"/>
          <w:szCs w:val="48"/>
        </w:rPr>
        <w:t xml:space="preserve"> Живот писца</w:t>
      </w:r>
    </w:p>
    <w:p w:rsidR="00577D7A" w:rsidRPr="00E40995" w:rsidRDefault="00577D7A" w:rsidP="002A6210">
      <w:pPr>
        <w:jc w:val="both"/>
        <w:rPr>
          <w:rFonts w:ascii="Garamond" w:hAnsi="Garamond"/>
          <w:sz w:val="32"/>
          <w:szCs w:val="32"/>
        </w:rPr>
      </w:pPr>
    </w:p>
    <w:p w:rsidR="00577D7A" w:rsidRPr="00E40995" w:rsidRDefault="00577D7A" w:rsidP="002A6210">
      <w:pPr>
        <w:jc w:val="both"/>
        <w:rPr>
          <w:rFonts w:ascii="Garamond" w:hAnsi="Garamond"/>
          <w:sz w:val="32"/>
          <w:szCs w:val="32"/>
        </w:rPr>
      </w:pPr>
    </w:p>
    <w:p w:rsidR="00C41B5A" w:rsidRPr="00E40995" w:rsidRDefault="00C41B5A" w:rsidP="002A6210">
      <w:pPr>
        <w:jc w:val="both"/>
        <w:rPr>
          <w:rFonts w:ascii="Garamond" w:hAnsi="Garamond"/>
          <w:sz w:val="32"/>
          <w:szCs w:val="32"/>
        </w:rPr>
      </w:pPr>
    </w:p>
    <w:p w:rsidR="00C41B5A" w:rsidRPr="00E40995" w:rsidRDefault="00C41B5A" w:rsidP="002A6210">
      <w:pPr>
        <w:jc w:val="both"/>
        <w:rPr>
          <w:rFonts w:ascii="Garamond" w:hAnsi="Garamond"/>
          <w:sz w:val="32"/>
          <w:szCs w:val="32"/>
        </w:rPr>
      </w:pPr>
    </w:p>
    <w:p w:rsidR="00101839" w:rsidRPr="0089629D" w:rsidRDefault="00101839" w:rsidP="002A6210">
      <w:pPr>
        <w:jc w:val="both"/>
        <w:rPr>
          <w:rFonts w:ascii="Garamond" w:hAnsi="Garamond"/>
          <w:sz w:val="36"/>
          <w:szCs w:val="36"/>
        </w:rPr>
      </w:pPr>
      <w:r w:rsidRPr="0089629D">
        <w:rPr>
          <w:rFonts w:ascii="Garamond" w:hAnsi="Garamond"/>
          <w:sz w:val="36"/>
          <w:szCs w:val="36"/>
        </w:rPr>
        <w:t>Посебним поступком могуће је папир до те мере углачати да он у одређеном тренутку постане огледало, па сходно томе и свака се реч прометне у танани одраз самог писца, реч по реч – зеница, ето и длаке, прста, уха, ето и зглоба, костију, црева, стотину речи – метар коже, још стотину – ето и уста, отворених уста која мисле да нешто важно говоре, а заправо лапрдају, уста невичних свакој ћутњи, реч по реч, миц по миц, читавог писца лепо склопиш, какав год да јесте.</w:t>
      </w:r>
    </w:p>
    <w:p w:rsidR="00101839" w:rsidRPr="0089629D" w:rsidRDefault="00101839" w:rsidP="002A6210">
      <w:pPr>
        <w:jc w:val="both"/>
        <w:rPr>
          <w:rStyle w:val="a"/>
          <w:rFonts w:ascii="Garamond" w:hAnsi="Garamond"/>
          <w:spacing w:val="-33"/>
          <w:sz w:val="36"/>
          <w:szCs w:val="36"/>
        </w:rPr>
      </w:pPr>
    </w:p>
    <w:p w:rsidR="00101839" w:rsidRPr="0089629D" w:rsidRDefault="00101839" w:rsidP="00E40995">
      <w:pPr>
        <w:jc w:val="center"/>
        <w:rPr>
          <w:rStyle w:val="a"/>
          <w:rFonts w:ascii="Garamond" w:hAnsi="Garamond"/>
          <w:spacing w:val="-33"/>
          <w:sz w:val="36"/>
          <w:szCs w:val="36"/>
        </w:rPr>
      </w:pPr>
      <w:r w:rsidRPr="0089629D">
        <w:rPr>
          <w:rStyle w:val="a"/>
          <w:rFonts w:ascii="Garamond" w:hAnsi="Garamond"/>
          <w:spacing w:val="-33"/>
          <w:sz w:val="36"/>
          <w:szCs w:val="36"/>
        </w:rPr>
        <w:t>*</w:t>
      </w:r>
    </w:p>
    <w:p w:rsidR="00101839" w:rsidRPr="0089629D" w:rsidRDefault="00101839" w:rsidP="002A6210">
      <w:pPr>
        <w:jc w:val="both"/>
        <w:rPr>
          <w:rStyle w:val="a"/>
          <w:rFonts w:ascii="Garamond" w:hAnsi="Garamond"/>
          <w:sz w:val="36"/>
          <w:szCs w:val="36"/>
        </w:rPr>
      </w:pPr>
      <w:r w:rsidRPr="0089629D">
        <w:rPr>
          <w:rStyle w:val="a"/>
          <w:rFonts w:ascii="Garamond" w:hAnsi="Garamond"/>
          <w:spacing w:val="-15"/>
          <w:sz w:val="36"/>
          <w:szCs w:val="36"/>
          <w:lang/>
        </w:rPr>
        <w:t>Р</w:t>
      </w:r>
      <w:r w:rsidRPr="0089629D">
        <w:rPr>
          <w:rStyle w:val="a"/>
          <w:rFonts w:ascii="Garamond" w:hAnsi="Garamond"/>
          <w:spacing w:val="-15"/>
          <w:sz w:val="36"/>
          <w:szCs w:val="36"/>
        </w:rPr>
        <w:t xml:space="preserve">уке писца морају бити слободне, длан његове деснице отворен, </w:t>
      </w:r>
      <w:r w:rsidRPr="0089629D">
        <w:rPr>
          <w:rStyle w:val="a"/>
          <w:rFonts w:ascii="Garamond" w:hAnsi="Garamond"/>
          <w:sz w:val="36"/>
          <w:szCs w:val="36"/>
        </w:rPr>
        <w:t>непомичан и забаче</w:t>
      </w:r>
      <w:r w:rsidRPr="0089629D">
        <w:rPr>
          <w:rStyle w:val="l6"/>
          <w:rFonts w:ascii="Garamond" w:hAnsi="Garamond"/>
          <w:sz w:val="36"/>
          <w:szCs w:val="36"/>
        </w:rPr>
        <w:t xml:space="preserve">н уназад, као у каквом </w:t>
      </w:r>
      <w:r w:rsidRPr="0089629D">
        <w:rPr>
          <w:rStyle w:val="a"/>
          <w:rFonts w:ascii="Garamond" w:hAnsi="Garamond"/>
          <w:sz w:val="36"/>
          <w:szCs w:val="36"/>
        </w:rPr>
        <w:t xml:space="preserve">дервишком плесу у ком је та рука дигнута пут свода, да небеско прими, док она лева земљи тежи не би ли ту (важну) поруку тлу </w:t>
      </w:r>
      <w:r w:rsidRPr="0089629D">
        <w:rPr>
          <w:rStyle w:val="a"/>
          <w:rFonts w:ascii="Garamond" w:hAnsi="Garamond"/>
          <w:spacing w:val="-15"/>
          <w:sz w:val="36"/>
          <w:szCs w:val="36"/>
        </w:rPr>
        <w:t xml:space="preserve">пренела, а тло с њом учинило оно што може и мора. Па ипак, разлози неба одувек су били </w:t>
      </w:r>
      <w:r w:rsidRPr="0089629D">
        <w:rPr>
          <w:rStyle w:val="a"/>
          <w:rFonts w:ascii="Garamond" w:hAnsi="Garamond"/>
          <w:sz w:val="36"/>
          <w:szCs w:val="36"/>
        </w:rPr>
        <w:t>изван обичног поимања света, тамо где се од људског ума вазда тражило највише и често добијало најмање.</w:t>
      </w:r>
    </w:p>
    <w:p w:rsidR="00101839" w:rsidRPr="0089629D" w:rsidRDefault="00101839" w:rsidP="002A6210">
      <w:pPr>
        <w:jc w:val="both"/>
        <w:rPr>
          <w:rStyle w:val="a"/>
          <w:rFonts w:ascii="Garamond" w:hAnsi="Garamond"/>
          <w:spacing w:val="-33"/>
          <w:sz w:val="36"/>
          <w:szCs w:val="36"/>
        </w:rPr>
      </w:pPr>
    </w:p>
    <w:p w:rsidR="00101839" w:rsidRPr="0089629D" w:rsidRDefault="00101839" w:rsidP="00E40995">
      <w:pPr>
        <w:jc w:val="center"/>
        <w:rPr>
          <w:rStyle w:val="a"/>
          <w:rFonts w:ascii="Garamond" w:hAnsi="Garamond"/>
          <w:spacing w:val="-33"/>
          <w:sz w:val="36"/>
          <w:szCs w:val="36"/>
        </w:rPr>
      </w:pPr>
      <w:r w:rsidRPr="0089629D">
        <w:rPr>
          <w:rStyle w:val="a"/>
          <w:rFonts w:ascii="Garamond" w:hAnsi="Garamond"/>
          <w:spacing w:val="-33"/>
          <w:sz w:val="36"/>
          <w:szCs w:val="36"/>
        </w:rPr>
        <w:t>*</w:t>
      </w:r>
    </w:p>
    <w:p w:rsidR="00101839" w:rsidRPr="0089629D" w:rsidRDefault="00101839" w:rsidP="002A6210">
      <w:pPr>
        <w:jc w:val="both"/>
        <w:rPr>
          <w:rStyle w:val="a"/>
          <w:rFonts w:ascii="Garamond" w:hAnsi="Garamond"/>
          <w:spacing w:val="-15"/>
          <w:sz w:val="36"/>
          <w:szCs w:val="36"/>
          <w:lang/>
        </w:rPr>
      </w:pPr>
      <w:r w:rsidRPr="0089629D">
        <w:rPr>
          <w:rStyle w:val="l6"/>
          <w:rFonts w:ascii="Garamond" w:hAnsi="Garamond"/>
          <w:sz w:val="36"/>
          <w:szCs w:val="36"/>
        </w:rPr>
        <w:t xml:space="preserve">Није </w:t>
      </w:r>
      <w:r w:rsidRPr="0089629D">
        <w:rPr>
          <w:rStyle w:val="a"/>
          <w:rFonts w:ascii="Garamond" w:hAnsi="Garamond"/>
          <w:spacing w:val="-15"/>
          <w:sz w:val="36"/>
          <w:szCs w:val="36"/>
        </w:rPr>
        <w:t xml:space="preserve">непознато да писци имају громаду о врату, да сваком новом књигом уистину журе у сопствену смрт, и да им спаса нема. Јер, никада писање није било само </w:t>
      </w:r>
      <w:r w:rsidRPr="0089629D">
        <w:rPr>
          <w:rFonts w:ascii="Garamond" w:hAnsi="Garamond"/>
          <w:sz w:val="36"/>
          <w:szCs w:val="36"/>
        </w:rPr>
        <w:t>порок, проклетство, одступање. Није оно ни таштина. Оно је бдење.</w:t>
      </w:r>
      <w:r w:rsidRPr="0089629D">
        <w:rPr>
          <w:rStyle w:val="a"/>
          <w:rFonts w:ascii="Garamond" w:hAnsi="Garamond"/>
          <w:spacing w:val="-15"/>
          <w:sz w:val="36"/>
          <w:szCs w:val="36"/>
        </w:rPr>
        <w:t xml:space="preserve"> Оно је, нужно, бол коју не треба лечити већ јој се ваља препустити. Не може се писање </w:t>
      </w:r>
      <w:r w:rsidRPr="0089629D">
        <w:rPr>
          <w:rStyle w:val="a"/>
          <w:rFonts w:ascii="Garamond" w:hAnsi="Garamond"/>
          <w:sz w:val="36"/>
          <w:szCs w:val="36"/>
        </w:rPr>
        <w:t>преболет</w:t>
      </w:r>
      <w:r w:rsidRPr="0089629D">
        <w:rPr>
          <w:rStyle w:val="l6"/>
          <w:rFonts w:ascii="Garamond" w:hAnsi="Garamond"/>
          <w:sz w:val="36"/>
          <w:szCs w:val="36"/>
        </w:rPr>
        <w:t xml:space="preserve">и, ваљана </w:t>
      </w:r>
      <w:r w:rsidRPr="0089629D">
        <w:rPr>
          <w:rStyle w:val="a"/>
          <w:rFonts w:ascii="Garamond" w:hAnsi="Garamond"/>
          <w:spacing w:val="-15"/>
          <w:sz w:val="36"/>
          <w:szCs w:val="36"/>
        </w:rPr>
        <w:t>реч</w:t>
      </w:r>
      <w:r w:rsidRPr="0089629D">
        <w:rPr>
          <w:rStyle w:val="l6"/>
          <w:rFonts w:ascii="Garamond" w:hAnsi="Garamond"/>
          <w:sz w:val="36"/>
          <w:szCs w:val="36"/>
        </w:rPr>
        <w:t xml:space="preserve"> спречити да нутрин</w:t>
      </w:r>
      <w:r w:rsidRPr="0089629D">
        <w:rPr>
          <w:rStyle w:val="l6"/>
          <w:rFonts w:ascii="Garamond" w:hAnsi="Garamond"/>
          <w:sz w:val="36"/>
          <w:szCs w:val="36"/>
          <w:lang/>
        </w:rPr>
        <w:t>у</w:t>
      </w:r>
      <w:r w:rsidRPr="0089629D">
        <w:rPr>
          <w:rStyle w:val="l6"/>
          <w:rFonts w:ascii="Garamond" w:hAnsi="Garamond"/>
          <w:sz w:val="36"/>
          <w:szCs w:val="36"/>
        </w:rPr>
        <w:t xml:space="preserve"> не </w:t>
      </w:r>
      <w:r w:rsidRPr="0089629D">
        <w:rPr>
          <w:rStyle w:val="a"/>
          <w:rFonts w:ascii="Garamond" w:hAnsi="Garamond"/>
          <w:spacing w:val="-15"/>
          <w:sz w:val="36"/>
          <w:szCs w:val="36"/>
        </w:rPr>
        <w:t>ки</w:t>
      </w:r>
      <w:r w:rsidRPr="0089629D">
        <w:rPr>
          <w:rStyle w:val="a"/>
          <w:rFonts w:ascii="Garamond" w:hAnsi="Garamond"/>
          <w:spacing w:val="-15"/>
          <w:sz w:val="36"/>
          <w:szCs w:val="36"/>
          <w:lang/>
        </w:rPr>
        <w:t>да</w:t>
      </w:r>
      <w:r w:rsidRPr="0089629D">
        <w:rPr>
          <w:rStyle w:val="a"/>
          <w:rFonts w:ascii="Garamond" w:hAnsi="Garamond"/>
          <w:spacing w:val="-15"/>
          <w:sz w:val="36"/>
          <w:szCs w:val="36"/>
        </w:rPr>
        <w:t>.</w:t>
      </w:r>
      <w:r w:rsidRPr="0089629D">
        <w:rPr>
          <w:rStyle w:val="l6"/>
          <w:rFonts w:ascii="Garamond" w:hAnsi="Garamond"/>
          <w:sz w:val="36"/>
          <w:szCs w:val="36"/>
        </w:rPr>
        <w:t xml:space="preserve"> Па то је јасно као дан. И још, писање </w:t>
      </w:r>
      <w:r w:rsidRPr="0089629D">
        <w:rPr>
          <w:rStyle w:val="a"/>
          <w:rFonts w:ascii="Garamond" w:hAnsi="Garamond"/>
          <w:sz w:val="36"/>
          <w:szCs w:val="36"/>
        </w:rPr>
        <w:t xml:space="preserve">је некаква голема сторука самоћа. Налик банатском мрклом мраку: километрима </w:t>
      </w:r>
      <w:r w:rsidRPr="0089629D">
        <w:rPr>
          <w:rStyle w:val="a"/>
          <w:rFonts w:ascii="Garamond" w:hAnsi="Garamond"/>
          <w:spacing w:val="-15"/>
          <w:sz w:val="36"/>
          <w:szCs w:val="36"/>
        </w:rPr>
        <w:t xml:space="preserve">унаоколо никакве лучи. Нема је ни испред ни позади, ни лево ни десно, ни крај друма ни горе на небу. </w:t>
      </w:r>
    </w:p>
    <w:p w:rsidR="00101839" w:rsidRPr="0089629D" w:rsidRDefault="00101839" w:rsidP="002A6210">
      <w:pPr>
        <w:jc w:val="both"/>
        <w:rPr>
          <w:rStyle w:val="a"/>
          <w:rFonts w:ascii="Garamond" w:hAnsi="Garamond"/>
          <w:spacing w:val="-33"/>
          <w:sz w:val="36"/>
          <w:szCs w:val="36"/>
        </w:rPr>
      </w:pPr>
    </w:p>
    <w:p w:rsidR="00101839" w:rsidRPr="0089629D" w:rsidRDefault="00101839" w:rsidP="00E40995">
      <w:pPr>
        <w:jc w:val="center"/>
        <w:rPr>
          <w:rStyle w:val="a"/>
          <w:rFonts w:ascii="Garamond" w:hAnsi="Garamond"/>
          <w:spacing w:val="-33"/>
          <w:sz w:val="36"/>
          <w:szCs w:val="36"/>
        </w:rPr>
      </w:pPr>
      <w:r w:rsidRPr="0089629D">
        <w:rPr>
          <w:rStyle w:val="a"/>
          <w:rFonts w:ascii="Garamond" w:hAnsi="Garamond"/>
          <w:spacing w:val="-33"/>
          <w:sz w:val="36"/>
          <w:szCs w:val="36"/>
        </w:rPr>
        <w:t>*</w:t>
      </w:r>
    </w:p>
    <w:p w:rsidR="00101839" w:rsidRPr="0089629D" w:rsidRDefault="00101839" w:rsidP="002A6210">
      <w:pPr>
        <w:jc w:val="both"/>
        <w:rPr>
          <w:rStyle w:val="a"/>
          <w:rFonts w:ascii="Garamond" w:hAnsi="Garamond"/>
          <w:spacing w:val="-15"/>
          <w:sz w:val="36"/>
          <w:szCs w:val="36"/>
        </w:rPr>
      </w:pPr>
      <w:r w:rsidRPr="0089629D">
        <w:rPr>
          <w:rStyle w:val="a"/>
          <w:rFonts w:ascii="Garamond" w:hAnsi="Garamond"/>
          <w:spacing w:val="-15"/>
          <w:sz w:val="36"/>
          <w:szCs w:val="36"/>
        </w:rPr>
        <w:t xml:space="preserve">Треба признати и то да стрпљиво и деликатно </w:t>
      </w:r>
      <w:r w:rsidRPr="0089629D">
        <w:rPr>
          <w:rStyle w:val="a"/>
          <w:rFonts w:ascii="Garamond" w:hAnsi="Garamond"/>
          <w:sz w:val="36"/>
          <w:szCs w:val="36"/>
        </w:rPr>
        <w:t xml:space="preserve">запоседање геометрије романа, подмирење свих његових глади, умногоме сличи освајању света, јер нарав конкистадора одиста може бити </w:t>
      </w:r>
      <w:r w:rsidRPr="0089629D">
        <w:rPr>
          <w:rStyle w:val="a"/>
          <w:rFonts w:ascii="Garamond" w:hAnsi="Garamond"/>
          <w:spacing w:val="-15"/>
          <w:sz w:val="36"/>
          <w:szCs w:val="36"/>
        </w:rPr>
        <w:t xml:space="preserve">равна нарави писца, мноштво је ту додирних тачака и паралела, мноштво истоветних али и </w:t>
      </w:r>
      <w:r w:rsidRPr="0089629D">
        <w:rPr>
          <w:rStyle w:val="a"/>
          <w:rFonts w:ascii="Garamond" w:hAnsi="Garamond"/>
          <w:sz w:val="36"/>
          <w:szCs w:val="36"/>
        </w:rPr>
        <w:t>диспаратни</w:t>
      </w:r>
      <w:r w:rsidRPr="0089629D">
        <w:rPr>
          <w:rStyle w:val="l6"/>
          <w:rFonts w:ascii="Garamond" w:hAnsi="Garamond"/>
          <w:sz w:val="36"/>
          <w:szCs w:val="36"/>
        </w:rPr>
        <w:t xml:space="preserve">х одлука, мноштво освојених врхова </w:t>
      </w:r>
      <w:r w:rsidRPr="0089629D">
        <w:rPr>
          <w:rStyle w:val="a"/>
          <w:rFonts w:ascii="Garamond" w:hAnsi="Garamond"/>
          <w:sz w:val="36"/>
          <w:szCs w:val="36"/>
        </w:rPr>
        <w:t xml:space="preserve">и врелог пепела, мноштво ужитака и опорина, </w:t>
      </w:r>
      <w:r w:rsidRPr="0089629D">
        <w:rPr>
          <w:rStyle w:val="a"/>
          <w:rFonts w:ascii="Garamond" w:hAnsi="Garamond"/>
          <w:spacing w:val="-15"/>
          <w:sz w:val="36"/>
          <w:szCs w:val="36"/>
        </w:rPr>
        <w:t>мноштво пораза и победа на обе стране.</w:t>
      </w:r>
    </w:p>
    <w:p w:rsidR="00101839" w:rsidRPr="0089629D" w:rsidRDefault="00101839" w:rsidP="002A6210">
      <w:pPr>
        <w:jc w:val="both"/>
        <w:rPr>
          <w:rStyle w:val="a"/>
          <w:rFonts w:ascii="Garamond" w:hAnsi="Garamond"/>
          <w:spacing w:val="-33"/>
          <w:sz w:val="36"/>
          <w:szCs w:val="36"/>
        </w:rPr>
      </w:pPr>
    </w:p>
    <w:p w:rsidR="00101839" w:rsidRPr="0089629D" w:rsidRDefault="00101839" w:rsidP="00E40995">
      <w:pPr>
        <w:jc w:val="center"/>
        <w:rPr>
          <w:rStyle w:val="a"/>
          <w:rFonts w:ascii="Garamond" w:hAnsi="Garamond"/>
          <w:sz w:val="36"/>
          <w:szCs w:val="36"/>
        </w:rPr>
      </w:pPr>
      <w:r w:rsidRPr="0089629D">
        <w:rPr>
          <w:rStyle w:val="a"/>
          <w:rFonts w:ascii="Garamond" w:hAnsi="Garamond"/>
          <w:spacing w:val="-33"/>
          <w:sz w:val="36"/>
          <w:szCs w:val="36"/>
        </w:rPr>
        <w:t>*</w:t>
      </w:r>
    </w:p>
    <w:p w:rsidR="00101839" w:rsidRPr="0089629D" w:rsidRDefault="00101839" w:rsidP="002A6210">
      <w:pPr>
        <w:jc w:val="both"/>
        <w:rPr>
          <w:rStyle w:val="a"/>
          <w:rFonts w:ascii="Garamond" w:hAnsi="Garamond"/>
          <w:sz w:val="36"/>
          <w:szCs w:val="36"/>
        </w:rPr>
      </w:pPr>
      <w:r w:rsidRPr="0089629D">
        <w:rPr>
          <w:rStyle w:val="a"/>
          <w:rFonts w:ascii="Garamond" w:hAnsi="Garamond"/>
          <w:sz w:val="36"/>
          <w:szCs w:val="36"/>
          <w:lang/>
        </w:rPr>
        <w:t>Јамач</w:t>
      </w:r>
      <w:r w:rsidRPr="0089629D">
        <w:rPr>
          <w:rStyle w:val="a"/>
          <w:rFonts w:ascii="Garamond" w:hAnsi="Garamond"/>
          <w:sz w:val="36"/>
          <w:szCs w:val="36"/>
        </w:rPr>
        <w:t xml:space="preserve">но, речи допуштају писцу да </w:t>
      </w:r>
      <w:r w:rsidRPr="0089629D">
        <w:rPr>
          <w:rStyle w:val="a"/>
          <w:rFonts w:ascii="Garamond" w:hAnsi="Garamond"/>
          <w:spacing w:val="-15"/>
          <w:sz w:val="36"/>
          <w:szCs w:val="36"/>
        </w:rPr>
        <w:t>себи изабере додатну судбину, ону с којом се може играти до миле воље, премештати је из руке у руку, претурати је по сопственом нахођењу, осећати њену хлапећу тежину, чинити с њом што му се прохте а да при том</w:t>
      </w:r>
      <w:r w:rsidRPr="0089629D">
        <w:rPr>
          <w:rStyle w:val="a"/>
          <w:rFonts w:ascii="Garamond" w:hAnsi="Garamond"/>
          <w:spacing w:val="-15"/>
          <w:sz w:val="36"/>
          <w:szCs w:val="36"/>
          <w:lang/>
        </w:rPr>
        <w:t>е</w:t>
      </w:r>
      <w:r w:rsidRPr="0089629D">
        <w:rPr>
          <w:rStyle w:val="a"/>
          <w:rFonts w:ascii="Garamond" w:hAnsi="Garamond"/>
          <w:spacing w:val="-15"/>
          <w:sz w:val="36"/>
          <w:szCs w:val="36"/>
        </w:rPr>
        <w:t xml:space="preserve"> никоме не </w:t>
      </w:r>
      <w:r w:rsidRPr="0089629D">
        <w:rPr>
          <w:rStyle w:val="a"/>
          <w:rFonts w:ascii="Garamond" w:hAnsi="Garamond"/>
          <w:spacing w:val="-15"/>
          <w:sz w:val="36"/>
          <w:szCs w:val="36"/>
        </w:rPr>
        <w:lastRenderedPageBreak/>
        <w:t xml:space="preserve">положи рачун и никад не посумња да је, заправо, крадљивац и да ће као </w:t>
      </w:r>
      <w:r w:rsidRPr="0089629D">
        <w:rPr>
          <w:rStyle w:val="a"/>
          <w:rFonts w:ascii="Garamond" w:hAnsi="Garamond"/>
          <w:sz w:val="36"/>
          <w:szCs w:val="36"/>
        </w:rPr>
        <w:t>такав у гроб бити спуштен.</w:t>
      </w:r>
    </w:p>
    <w:p w:rsidR="00101839" w:rsidRPr="0089629D" w:rsidRDefault="00101839" w:rsidP="002A6210">
      <w:pPr>
        <w:jc w:val="both"/>
        <w:rPr>
          <w:rStyle w:val="a"/>
          <w:rFonts w:ascii="Garamond" w:hAnsi="Garamond"/>
          <w:spacing w:val="-33"/>
          <w:sz w:val="36"/>
          <w:szCs w:val="36"/>
        </w:rPr>
      </w:pPr>
    </w:p>
    <w:p w:rsidR="00101839" w:rsidRPr="0089629D" w:rsidRDefault="00101839" w:rsidP="00E40995">
      <w:pPr>
        <w:jc w:val="center"/>
        <w:rPr>
          <w:rStyle w:val="a"/>
          <w:rFonts w:ascii="Garamond" w:hAnsi="Garamond"/>
          <w:spacing w:val="-33"/>
          <w:sz w:val="36"/>
          <w:szCs w:val="36"/>
        </w:rPr>
      </w:pPr>
      <w:r w:rsidRPr="0089629D">
        <w:rPr>
          <w:rStyle w:val="a"/>
          <w:rFonts w:ascii="Garamond" w:hAnsi="Garamond"/>
          <w:spacing w:val="-33"/>
          <w:sz w:val="36"/>
          <w:szCs w:val="36"/>
        </w:rPr>
        <w:t>*</w:t>
      </w:r>
    </w:p>
    <w:p w:rsidR="00101839" w:rsidRPr="0089629D" w:rsidRDefault="00101839" w:rsidP="002A6210">
      <w:pPr>
        <w:jc w:val="both"/>
        <w:rPr>
          <w:rStyle w:val="a"/>
          <w:rFonts w:ascii="Garamond" w:hAnsi="Garamond"/>
          <w:spacing w:val="-15"/>
          <w:sz w:val="36"/>
          <w:szCs w:val="36"/>
        </w:rPr>
      </w:pPr>
      <w:r w:rsidRPr="0089629D">
        <w:rPr>
          <w:rStyle w:val="a"/>
          <w:rFonts w:ascii="Garamond" w:hAnsi="Garamond"/>
          <w:sz w:val="36"/>
          <w:szCs w:val="36"/>
        </w:rPr>
        <w:t xml:space="preserve">У сваком случају, ако си већ од тог соја, знај да се књижевно брашно мора добро </w:t>
      </w:r>
      <w:r w:rsidRPr="0089629D">
        <w:rPr>
          <w:rStyle w:val="a"/>
          <w:rFonts w:ascii="Garamond" w:hAnsi="Garamond"/>
          <w:spacing w:val="-15"/>
          <w:sz w:val="36"/>
          <w:szCs w:val="36"/>
        </w:rPr>
        <w:t>просејати, да се на врлети речи без узмицања мораш пети и да се дреком и дукатом једнако мораш бавити.</w:t>
      </w:r>
      <w:r w:rsidRPr="0089629D">
        <w:rPr>
          <w:rStyle w:val="a"/>
          <w:rFonts w:ascii="Garamond" w:hAnsi="Garamond"/>
          <w:spacing w:val="-15"/>
          <w:sz w:val="36"/>
          <w:szCs w:val="36"/>
          <w:lang/>
        </w:rPr>
        <w:t xml:space="preserve"> </w:t>
      </w:r>
      <w:r w:rsidRPr="0089629D">
        <w:rPr>
          <w:rStyle w:val="a"/>
          <w:rFonts w:ascii="Garamond" w:hAnsi="Garamond"/>
          <w:sz w:val="36"/>
          <w:szCs w:val="36"/>
        </w:rPr>
        <w:t xml:space="preserve">На крају, </w:t>
      </w:r>
      <w:r w:rsidRPr="0089629D">
        <w:rPr>
          <w:rStyle w:val="a"/>
          <w:rFonts w:ascii="Garamond" w:hAnsi="Garamond"/>
          <w:spacing w:val="-15"/>
          <w:sz w:val="36"/>
          <w:szCs w:val="36"/>
        </w:rPr>
        <w:t xml:space="preserve">пером мораш </w:t>
      </w:r>
      <w:r w:rsidRPr="0089629D">
        <w:rPr>
          <w:rStyle w:val="a"/>
          <w:rFonts w:ascii="Garamond" w:hAnsi="Garamond"/>
          <w:sz w:val="36"/>
          <w:szCs w:val="36"/>
        </w:rPr>
        <w:t>г</w:t>
      </w:r>
      <w:r w:rsidRPr="0089629D">
        <w:rPr>
          <w:rStyle w:val="a"/>
          <w:rFonts w:ascii="Garamond" w:hAnsi="Garamond"/>
          <w:spacing w:val="-15"/>
          <w:sz w:val="36"/>
          <w:szCs w:val="36"/>
        </w:rPr>
        <w:t xml:space="preserve">ладовати и приповедне се оцедине мораш преждрати, </w:t>
      </w:r>
      <w:r w:rsidRPr="0089629D">
        <w:rPr>
          <w:rStyle w:val="a"/>
          <w:rFonts w:ascii="Garamond" w:hAnsi="Garamond"/>
          <w:sz w:val="36"/>
          <w:szCs w:val="36"/>
        </w:rPr>
        <w:t>већ како ваља.</w:t>
      </w:r>
    </w:p>
    <w:p w:rsidR="00101839" w:rsidRPr="0089629D" w:rsidRDefault="00101839" w:rsidP="002A6210">
      <w:pPr>
        <w:jc w:val="both"/>
        <w:rPr>
          <w:rStyle w:val="a"/>
          <w:rFonts w:ascii="Garamond" w:hAnsi="Garamond"/>
          <w:spacing w:val="-33"/>
          <w:sz w:val="36"/>
          <w:szCs w:val="36"/>
        </w:rPr>
      </w:pPr>
    </w:p>
    <w:p w:rsidR="00101839" w:rsidRPr="0089629D" w:rsidRDefault="00101839" w:rsidP="00E40995">
      <w:pPr>
        <w:jc w:val="center"/>
        <w:rPr>
          <w:rFonts w:ascii="Garamond" w:hAnsi="Garamond"/>
          <w:sz w:val="36"/>
          <w:szCs w:val="36"/>
        </w:rPr>
      </w:pPr>
      <w:r w:rsidRPr="0089629D">
        <w:rPr>
          <w:rStyle w:val="a"/>
          <w:rFonts w:ascii="Garamond" w:hAnsi="Garamond"/>
          <w:spacing w:val="-33"/>
          <w:sz w:val="36"/>
          <w:szCs w:val="36"/>
        </w:rPr>
        <w:t>*</w:t>
      </w:r>
    </w:p>
    <w:p w:rsidR="00101839" w:rsidRPr="0089629D" w:rsidRDefault="00101839" w:rsidP="002A6210">
      <w:pPr>
        <w:jc w:val="both"/>
        <w:rPr>
          <w:rStyle w:val="a"/>
          <w:rFonts w:ascii="Garamond" w:hAnsi="Garamond"/>
          <w:sz w:val="36"/>
          <w:szCs w:val="36"/>
        </w:rPr>
      </w:pPr>
      <w:r w:rsidRPr="0089629D">
        <w:rPr>
          <w:rFonts w:ascii="Garamond" w:hAnsi="Garamond"/>
          <w:sz w:val="36"/>
          <w:szCs w:val="36"/>
        </w:rPr>
        <w:t>Млечна светлост монитора, лупкање прстима по тастатури и обавезно шкргутање зубима, у случајевима када се, ето, застане код одређене речи, застане јер се реч упорно и предано јогуни пред покушајима да се замени, да се нађе ваљанија, све то јесте онтологија писања.</w:t>
      </w:r>
    </w:p>
    <w:p w:rsidR="00E40995" w:rsidRPr="0089629D" w:rsidRDefault="00E40995" w:rsidP="00E40995">
      <w:pPr>
        <w:jc w:val="center"/>
        <w:rPr>
          <w:rStyle w:val="a"/>
          <w:rFonts w:ascii="Garamond" w:hAnsi="Garamond"/>
          <w:spacing w:val="-33"/>
          <w:sz w:val="36"/>
          <w:szCs w:val="36"/>
        </w:rPr>
      </w:pPr>
    </w:p>
    <w:p w:rsidR="00101839" w:rsidRPr="0089629D" w:rsidRDefault="00101839" w:rsidP="00E40995">
      <w:pPr>
        <w:jc w:val="center"/>
        <w:rPr>
          <w:rStyle w:val="a"/>
          <w:rFonts w:ascii="Garamond" w:hAnsi="Garamond"/>
          <w:sz w:val="36"/>
          <w:szCs w:val="36"/>
        </w:rPr>
      </w:pPr>
      <w:r w:rsidRPr="0089629D">
        <w:rPr>
          <w:rStyle w:val="a"/>
          <w:rFonts w:ascii="Garamond" w:hAnsi="Garamond"/>
          <w:spacing w:val="-33"/>
          <w:sz w:val="36"/>
          <w:szCs w:val="36"/>
        </w:rPr>
        <w:t>*</w:t>
      </w:r>
    </w:p>
    <w:p w:rsidR="00101839" w:rsidRPr="0089629D" w:rsidRDefault="00101839" w:rsidP="002A6210">
      <w:pPr>
        <w:jc w:val="both"/>
        <w:rPr>
          <w:rFonts w:ascii="Garamond" w:hAnsi="Garamond"/>
          <w:sz w:val="36"/>
          <w:szCs w:val="36"/>
        </w:rPr>
      </w:pPr>
      <w:r w:rsidRPr="0089629D">
        <w:rPr>
          <w:rFonts w:ascii="Garamond" w:hAnsi="Garamond"/>
          <w:sz w:val="36"/>
          <w:szCs w:val="36"/>
          <w:lang/>
        </w:rPr>
        <w:t>Јесте, п</w:t>
      </w:r>
      <w:r w:rsidRPr="0089629D">
        <w:rPr>
          <w:rFonts w:ascii="Garamond" w:hAnsi="Garamond"/>
          <w:sz w:val="36"/>
          <w:szCs w:val="36"/>
        </w:rPr>
        <w:t>исање је</w:t>
      </w:r>
      <w:r w:rsidRPr="0089629D">
        <w:rPr>
          <w:rFonts w:ascii="Garamond" w:hAnsi="Garamond"/>
          <w:sz w:val="36"/>
          <w:szCs w:val="36"/>
          <w:lang/>
        </w:rPr>
        <w:t>, без даљег, и</w:t>
      </w:r>
      <w:r w:rsidRPr="0089629D">
        <w:rPr>
          <w:rFonts w:ascii="Garamond" w:hAnsi="Garamond"/>
          <w:sz w:val="36"/>
          <w:szCs w:val="36"/>
        </w:rPr>
        <w:t xml:space="preserve"> врста саможивости. </w:t>
      </w:r>
      <w:r w:rsidRPr="0089629D">
        <w:rPr>
          <w:rFonts w:ascii="Garamond" w:hAnsi="Garamond"/>
          <w:sz w:val="36"/>
          <w:szCs w:val="36"/>
          <w:lang/>
        </w:rPr>
        <w:t xml:space="preserve">Било да је </w:t>
      </w:r>
      <w:r w:rsidRPr="0089629D">
        <w:rPr>
          <w:rFonts w:ascii="Garamond" w:hAnsi="Garamond"/>
          <w:sz w:val="36"/>
          <w:szCs w:val="36"/>
        </w:rPr>
        <w:t>предестинација за Пакао</w:t>
      </w:r>
      <w:r w:rsidRPr="0089629D">
        <w:rPr>
          <w:rFonts w:ascii="Garamond" w:hAnsi="Garamond"/>
          <w:sz w:val="36"/>
          <w:szCs w:val="36"/>
          <w:lang/>
        </w:rPr>
        <w:t>,</w:t>
      </w:r>
      <w:r w:rsidRPr="0089629D">
        <w:rPr>
          <w:rFonts w:ascii="Garamond" w:hAnsi="Garamond"/>
          <w:sz w:val="36"/>
          <w:szCs w:val="36"/>
        </w:rPr>
        <w:t xml:space="preserve"> антитеза индивидуалности</w:t>
      </w:r>
      <w:r w:rsidRPr="0089629D">
        <w:rPr>
          <w:rFonts w:ascii="Garamond" w:hAnsi="Garamond"/>
          <w:sz w:val="36"/>
          <w:szCs w:val="36"/>
          <w:lang/>
        </w:rPr>
        <w:t xml:space="preserve">, или </w:t>
      </w:r>
      <w:r w:rsidRPr="0089629D">
        <w:rPr>
          <w:rFonts w:ascii="Garamond" w:hAnsi="Garamond"/>
          <w:sz w:val="36"/>
          <w:szCs w:val="36"/>
        </w:rPr>
        <w:t>обезбеђе</w:t>
      </w:r>
      <w:r w:rsidRPr="0089629D">
        <w:rPr>
          <w:rFonts w:ascii="Garamond" w:hAnsi="Garamond"/>
          <w:sz w:val="36"/>
          <w:szCs w:val="36"/>
          <w:lang/>
        </w:rPr>
        <w:t>ње</w:t>
      </w:r>
      <w:r w:rsidRPr="0089629D">
        <w:rPr>
          <w:rFonts w:ascii="Garamond" w:hAnsi="Garamond"/>
          <w:sz w:val="36"/>
          <w:szCs w:val="36"/>
        </w:rPr>
        <w:t xml:space="preserve"> личност</w:t>
      </w:r>
      <w:r w:rsidRPr="0089629D">
        <w:rPr>
          <w:rFonts w:ascii="Garamond" w:hAnsi="Garamond"/>
          <w:sz w:val="36"/>
          <w:szCs w:val="36"/>
          <w:lang/>
        </w:rPr>
        <w:t>и</w:t>
      </w:r>
      <w:r w:rsidRPr="0089629D">
        <w:rPr>
          <w:rFonts w:ascii="Garamond" w:hAnsi="Garamond"/>
          <w:sz w:val="36"/>
          <w:szCs w:val="36"/>
        </w:rPr>
        <w:t>.</w:t>
      </w:r>
    </w:p>
    <w:p w:rsidR="00101839" w:rsidRPr="0089629D" w:rsidRDefault="00101839" w:rsidP="002A6210">
      <w:pPr>
        <w:jc w:val="both"/>
        <w:rPr>
          <w:rFonts w:ascii="Garamond" w:hAnsi="Garamond"/>
          <w:sz w:val="36"/>
          <w:szCs w:val="36"/>
        </w:rPr>
      </w:pPr>
    </w:p>
    <w:p w:rsidR="00101839" w:rsidRPr="0089629D" w:rsidRDefault="00101839" w:rsidP="00E40995">
      <w:pPr>
        <w:jc w:val="center"/>
        <w:rPr>
          <w:rFonts w:ascii="Garamond" w:hAnsi="Garamond"/>
          <w:sz w:val="36"/>
          <w:szCs w:val="36"/>
        </w:rPr>
      </w:pPr>
      <w:r w:rsidRPr="0089629D">
        <w:rPr>
          <w:rStyle w:val="a"/>
          <w:rFonts w:ascii="Garamond" w:hAnsi="Garamond"/>
          <w:spacing w:val="-33"/>
          <w:sz w:val="36"/>
          <w:szCs w:val="36"/>
        </w:rPr>
        <w:t>*</w:t>
      </w:r>
    </w:p>
    <w:p w:rsidR="00101839" w:rsidRPr="0089629D" w:rsidRDefault="00101839" w:rsidP="002A6210">
      <w:pPr>
        <w:jc w:val="both"/>
        <w:rPr>
          <w:rStyle w:val="a"/>
          <w:rFonts w:ascii="Garamond" w:hAnsi="Garamond"/>
          <w:sz w:val="36"/>
          <w:szCs w:val="36"/>
        </w:rPr>
      </w:pPr>
      <w:r w:rsidRPr="0089629D">
        <w:rPr>
          <w:rFonts w:ascii="Garamond" w:hAnsi="Garamond"/>
          <w:sz w:val="36"/>
          <w:szCs w:val="36"/>
          <w:lang/>
        </w:rPr>
        <w:t>И још ово:</w:t>
      </w:r>
      <w:r w:rsidRPr="0089629D">
        <w:rPr>
          <w:rFonts w:ascii="Garamond" w:hAnsi="Garamond"/>
          <w:sz w:val="36"/>
          <w:szCs w:val="36"/>
        </w:rPr>
        <w:t xml:space="preserve"> нема писања без сланине и унутарње тишине. Већ је и зуј муве довољан да то поремети. А мува на сланину иде.</w:t>
      </w:r>
    </w:p>
    <w:p w:rsidR="00101839" w:rsidRPr="0089629D" w:rsidRDefault="00101839" w:rsidP="002A6210">
      <w:pPr>
        <w:jc w:val="both"/>
        <w:rPr>
          <w:rFonts w:ascii="Garamond" w:hAnsi="Garamond"/>
          <w:sz w:val="36"/>
          <w:szCs w:val="36"/>
        </w:rPr>
      </w:pPr>
    </w:p>
    <w:p w:rsidR="00101839" w:rsidRPr="0089629D" w:rsidRDefault="00101839" w:rsidP="00E40995">
      <w:pPr>
        <w:jc w:val="center"/>
        <w:rPr>
          <w:rStyle w:val="a"/>
          <w:rFonts w:ascii="Garamond" w:hAnsi="Garamond"/>
          <w:sz w:val="36"/>
          <w:szCs w:val="36"/>
        </w:rPr>
      </w:pPr>
      <w:r w:rsidRPr="0089629D">
        <w:rPr>
          <w:rStyle w:val="a"/>
          <w:rFonts w:ascii="Garamond" w:hAnsi="Garamond"/>
          <w:spacing w:val="-33"/>
          <w:sz w:val="36"/>
          <w:szCs w:val="36"/>
        </w:rPr>
        <w:t>*</w:t>
      </w:r>
    </w:p>
    <w:p w:rsidR="00101839" w:rsidRPr="0089629D" w:rsidRDefault="00101839" w:rsidP="002A6210">
      <w:pPr>
        <w:jc w:val="both"/>
        <w:rPr>
          <w:rStyle w:val="a"/>
          <w:rFonts w:ascii="Garamond" w:hAnsi="Garamond"/>
          <w:spacing w:val="-15"/>
          <w:sz w:val="36"/>
          <w:szCs w:val="36"/>
          <w:lang/>
        </w:rPr>
      </w:pPr>
      <w:r w:rsidRPr="0089629D">
        <w:rPr>
          <w:rStyle w:val="a"/>
          <w:rFonts w:ascii="Garamond" w:hAnsi="Garamond"/>
          <w:sz w:val="36"/>
          <w:szCs w:val="36"/>
        </w:rPr>
        <w:lastRenderedPageBreak/>
        <w:t xml:space="preserve">Но, узмемо ли тачном тврдњу да писци најчешће посежу </w:t>
      </w:r>
      <w:r w:rsidRPr="0089629D">
        <w:rPr>
          <w:rStyle w:val="a"/>
          <w:rFonts w:ascii="Garamond" w:hAnsi="Garamond"/>
          <w:spacing w:val="-15"/>
          <w:sz w:val="36"/>
          <w:szCs w:val="36"/>
        </w:rPr>
        <w:t xml:space="preserve">за пером касно ноћу, морамо </w:t>
      </w:r>
      <w:r w:rsidRPr="0089629D">
        <w:rPr>
          <w:rStyle w:val="a"/>
          <w:rFonts w:ascii="Garamond" w:hAnsi="Garamond"/>
          <w:sz w:val="36"/>
          <w:szCs w:val="36"/>
        </w:rPr>
        <w:t xml:space="preserve">упозорити да је то доба када на човека навали сијасет </w:t>
      </w:r>
      <w:r w:rsidRPr="0089629D">
        <w:rPr>
          <w:rStyle w:val="a"/>
          <w:rFonts w:ascii="Garamond" w:hAnsi="Garamond"/>
          <w:spacing w:val="-15"/>
          <w:sz w:val="36"/>
          <w:szCs w:val="36"/>
        </w:rPr>
        <w:t xml:space="preserve">поднебесних силница, невидљивих и нечујних, верује човек </w:t>
      </w:r>
      <w:r w:rsidRPr="0089629D">
        <w:rPr>
          <w:rStyle w:val="a"/>
          <w:rFonts w:ascii="Garamond" w:hAnsi="Garamond"/>
          <w:sz w:val="36"/>
          <w:szCs w:val="36"/>
        </w:rPr>
        <w:t xml:space="preserve">да им одолети може а оне му се из прикрајка смешкају </w:t>
      </w:r>
      <w:r w:rsidRPr="0089629D">
        <w:rPr>
          <w:rStyle w:val="a"/>
          <w:rFonts w:ascii="Garamond" w:hAnsi="Garamond"/>
          <w:spacing w:val="-15"/>
          <w:sz w:val="36"/>
          <w:szCs w:val="36"/>
        </w:rPr>
        <w:t xml:space="preserve">и смутњу неописиву чине, уживају у свему томе, </w:t>
      </w:r>
      <w:r w:rsidRPr="0089629D">
        <w:rPr>
          <w:rStyle w:val="a"/>
          <w:rFonts w:ascii="Garamond" w:hAnsi="Garamond"/>
          <w:sz w:val="36"/>
          <w:szCs w:val="36"/>
        </w:rPr>
        <w:t xml:space="preserve">изнова дођу не би ли лудњу завршиле, а кад се </w:t>
      </w:r>
      <w:r w:rsidRPr="0089629D">
        <w:rPr>
          <w:rStyle w:val="a"/>
          <w:rFonts w:ascii="Garamond" w:hAnsi="Garamond"/>
          <w:spacing w:val="-15"/>
          <w:sz w:val="36"/>
          <w:szCs w:val="36"/>
        </w:rPr>
        <w:t>тако пипав посао оконча, е онда нам помоћи, богами, нема, њихов је човек заувек, беспоговорно и само њихов. Ето какве су те поднебесне силнице, а ти сад види хоћеш ли књигу писати; и смеш ли то чинити.</w:t>
      </w:r>
    </w:p>
    <w:p w:rsidR="00101839" w:rsidRPr="00E40995" w:rsidRDefault="00101839" w:rsidP="002A6210">
      <w:pPr>
        <w:jc w:val="both"/>
        <w:rPr>
          <w:rFonts w:ascii="Garamond" w:hAnsi="Garamond"/>
          <w:color w:val="000000"/>
          <w:sz w:val="32"/>
          <w:szCs w:val="32"/>
        </w:rPr>
      </w:pPr>
      <w:r w:rsidRPr="00E40995">
        <w:rPr>
          <w:rFonts w:ascii="Garamond" w:hAnsi="Garamond"/>
          <w:color w:val="000000"/>
          <w:sz w:val="32"/>
          <w:szCs w:val="32"/>
        </w:rPr>
        <w:br w:type="page"/>
      </w:r>
    </w:p>
    <w:p w:rsidR="00101839" w:rsidRPr="00E40995" w:rsidRDefault="00101839" w:rsidP="002A6210">
      <w:pPr>
        <w:jc w:val="both"/>
        <w:rPr>
          <w:rFonts w:ascii="Garamond" w:hAnsi="Garamond" w:cs="Calibri"/>
          <w:color w:val="000000"/>
          <w:sz w:val="32"/>
          <w:szCs w:val="32"/>
          <w:lang/>
        </w:rPr>
      </w:pPr>
      <w:bookmarkStart w:id="0" w:name="_Toc522225729"/>
      <w:bookmarkStart w:id="1" w:name="_Toc48160043"/>
    </w:p>
    <w:p w:rsidR="00101839" w:rsidRPr="00E40995" w:rsidRDefault="00101839" w:rsidP="002A6210">
      <w:pPr>
        <w:jc w:val="both"/>
        <w:rPr>
          <w:rFonts w:ascii="Garamond" w:hAnsi="Garamond" w:cs="Calibri"/>
          <w:color w:val="000000"/>
          <w:sz w:val="32"/>
          <w:szCs w:val="32"/>
          <w:lang/>
        </w:rPr>
      </w:pPr>
    </w:p>
    <w:p w:rsidR="00101839" w:rsidRPr="00E40995" w:rsidRDefault="00101839" w:rsidP="002A6210">
      <w:pPr>
        <w:jc w:val="both"/>
        <w:rPr>
          <w:rFonts w:ascii="Garamond" w:hAnsi="Garamond" w:cs="Calibri"/>
          <w:color w:val="000000"/>
          <w:sz w:val="32"/>
          <w:szCs w:val="32"/>
          <w:lang/>
        </w:rPr>
      </w:pPr>
    </w:p>
    <w:p w:rsidR="00101839" w:rsidRPr="00E40995" w:rsidRDefault="00101839" w:rsidP="002A6210">
      <w:pPr>
        <w:jc w:val="both"/>
        <w:rPr>
          <w:rFonts w:ascii="Garamond" w:hAnsi="Garamond" w:cs="Calibri"/>
          <w:color w:val="000000"/>
          <w:sz w:val="32"/>
          <w:szCs w:val="32"/>
          <w:lang/>
        </w:rPr>
      </w:pPr>
    </w:p>
    <w:p w:rsidR="00101839" w:rsidRPr="00E40995" w:rsidRDefault="00101839" w:rsidP="002A6210">
      <w:pPr>
        <w:jc w:val="both"/>
        <w:rPr>
          <w:rFonts w:ascii="Garamond" w:hAnsi="Garamond" w:cs="Calibri"/>
          <w:color w:val="000000"/>
          <w:sz w:val="32"/>
          <w:szCs w:val="32"/>
          <w:lang/>
        </w:rPr>
      </w:pPr>
    </w:p>
    <w:p w:rsidR="0089629D" w:rsidRDefault="0089629D" w:rsidP="00E40995">
      <w:pPr>
        <w:jc w:val="center"/>
        <w:rPr>
          <w:rFonts w:ascii="Garamond" w:hAnsi="Garamond" w:cs="Calibri"/>
          <w:b/>
          <w:color w:val="000000"/>
          <w:sz w:val="48"/>
          <w:szCs w:val="48"/>
        </w:rPr>
      </w:pPr>
    </w:p>
    <w:p w:rsidR="0089629D" w:rsidRDefault="0089629D" w:rsidP="00E40995">
      <w:pPr>
        <w:jc w:val="center"/>
        <w:rPr>
          <w:rFonts w:ascii="Garamond" w:hAnsi="Garamond" w:cs="Calibri"/>
          <w:b/>
          <w:color w:val="000000"/>
          <w:sz w:val="48"/>
          <w:szCs w:val="48"/>
        </w:rPr>
      </w:pPr>
    </w:p>
    <w:p w:rsidR="00101839" w:rsidRPr="00E40995" w:rsidRDefault="00101839" w:rsidP="00E40995">
      <w:pPr>
        <w:jc w:val="center"/>
        <w:rPr>
          <w:rFonts w:ascii="Garamond" w:hAnsi="Garamond" w:cs="Calibri"/>
          <w:b/>
          <w:color w:val="000000"/>
          <w:sz w:val="48"/>
          <w:szCs w:val="48"/>
        </w:rPr>
      </w:pPr>
      <w:r w:rsidRPr="00E40995">
        <w:rPr>
          <w:rFonts w:ascii="Garamond" w:hAnsi="Garamond" w:cs="Calibri"/>
          <w:b/>
          <w:color w:val="000000"/>
          <w:sz w:val="48"/>
          <w:szCs w:val="48"/>
        </w:rPr>
        <w:t>Пролог</w:t>
      </w:r>
      <w:bookmarkEnd w:id="0"/>
      <w:bookmarkEnd w:id="1"/>
    </w:p>
    <w:p w:rsidR="00101839" w:rsidRPr="00E40995" w:rsidRDefault="00101839" w:rsidP="002A6210">
      <w:pPr>
        <w:jc w:val="both"/>
        <w:rPr>
          <w:rFonts w:ascii="Garamond" w:hAnsi="Garamond" w:cs="Calibri"/>
          <w:color w:val="000000"/>
          <w:sz w:val="32"/>
          <w:szCs w:val="32"/>
        </w:rPr>
      </w:pPr>
    </w:p>
    <w:p w:rsidR="00101839" w:rsidRPr="00E40995" w:rsidRDefault="00101839" w:rsidP="002A6210">
      <w:pPr>
        <w:jc w:val="both"/>
        <w:rPr>
          <w:rFonts w:ascii="Garamond" w:hAnsi="Garamond" w:cs="Calibri"/>
          <w:color w:val="000000"/>
          <w:sz w:val="32"/>
          <w:szCs w:val="32"/>
        </w:rPr>
      </w:pPr>
    </w:p>
    <w:p w:rsidR="00101839" w:rsidRPr="00E40995" w:rsidRDefault="00101839" w:rsidP="002A6210">
      <w:pPr>
        <w:jc w:val="both"/>
        <w:rPr>
          <w:rFonts w:ascii="Garamond" w:hAnsi="Garamond" w:cs="Calibri"/>
          <w:color w:val="000000"/>
          <w:sz w:val="32"/>
          <w:szCs w:val="32"/>
        </w:rPr>
      </w:pPr>
    </w:p>
    <w:p w:rsidR="00101839" w:rsidRPr="00E40995" w:rsidRDefault="00101839" w:rsidP="002A6210">
      <w:pPr>
        <w:jc w:val="both"/>
        <w:rPr>
          <w:rFonts w:ascii="Garamond" w:hAnsi="Garamond" w:cs="Calibri"/>
          <w:color w:val="000000"/>
          <w:sz w:val="32"/>
          <w:szCs w:val="32"/>
        </w:rPr>
      </w:pPr>
    </w:p>
    <w:p w:rsidR="00101839" w:rsidRPr="0089629D" w:rsidRDefault="00101839" w:rsidP="002A6210">
      <w:pPr>
        <w:jc w:val="both"/>
        <w:rPr>
          <w:rFonts w:ascii="Garamond" w:hAnsi="Garamond" w:cs="Calibri"/>
          <w:color w:val="000000"/>
          <w:sz w:val="36"/>
          <w:szCs w:val="36"/>
        </w:rPr>
      </w:pPr>
      <w:r w:rsidRPr="0089629D">
        <w:rPr>
          <w:rFonts w:ascii="Garamond" w:hAnsi="Garamond" w:cs="Calibri"/>
          <w:color w:val="000000"/>
          <w:sz w:val="36"/>
          <w:szCs w:val="36"/>
        </w:rPr>
        <w:t xml:space="preserve">Јесте, у Паризу је радња, чини ми се у VII арондисману, у сваком случају у близини Инвалида, радња чији се излог већ дванаест деценија није променио. Чак је и начин паковања истоветан оном из хиљаду осамсто деведесете: небојену дрвену кутију обавија широка љубичаста украсна врпца, замишљеним спретним покретом везана у машну. </w:t>
      </w:r>
    </w:p>
    <w:p w:rsidR="00101839" w:rsidRPr="0089629D" w:rsidRDefault="00101839" w:rsidP="002A6210">
      <w:pPr>
        <w:ind w:firstLine="720"/>
        <w:jc w:val="both"/>
        <w:rPr>
          <w:rFonts w:ascii="Garamond" w:hAnsi="Garamond" w:cs="Calibri"/>
          <w:color w:val="000000"/>
          <w:sz w:val="36"/>
          <w:szCs w:val="36"/>
        </w:rPr>
      </w:pPr>
      <w:r w:rsidRPr="0089629D">
        <w:rPr>
          <w:rFonts w:ascii="Garamond" w:hAnsi="Garamond" w:cs="Calibri"/>
          <w:color w:val="000000"/>
          <w:sz w:val="36"/>
          <w:szCs w:val="36"/>
        </w:rPr>
        <w:t xml:space="preserve">За тренутак, неко ће помислити да је у питању паковање чоколадних посластица, тај осведочени прибор за уживање, међутим, испод поклопца је тврда и нимало јестива роба. Говорим вам о гвожђари у којој се може наћи сав оков за намештај: ручке, кваке и шарке, украсни ексери, шрафови и вијци. </w:t>
      </w:r>
    </w:p>
    <w:p w:rsidR="00101839" w:rsidRPr="0089629D" w:rsidRDefault="00101839" w:rsidP="002A6210">
      <w:pPr>
        <w:ind w:firstLine="720"/>
        <w:jc w:val="both"/>
        <w:rPr>
          <w:rFonts w:ascii="Garamond" w:hAnsi="Garamond" w:cs="Calibri"/>
          <w:color w:val="000000"/>
          <w:sz w:val="36"/>
          <w:szCs w:val="36"/>
        </w:rPr>
      </w:pPr>
      <w:r w:rsidRPr="0089629D">
        <w:rPr>
          <w:rFonts w:ascii="Garamond" w:hAnsi="Garamond" w:cs="Calibri"/>
          <w:color w:val="000000"/>
          <w:sz w:val="36"/>
          <w:szCs w:val="36"/>
        </w:rPr>
        <w:t>Радња је, како таквој радњи и приличи, дубока и колико год да се човек трудио, њен крај, или још боље: јемство краја, вешто се отима сваком нашем погледу.</w:t>
      </w:r>
    </w:p>
    <w:p w:rsidR="00101839" w:rsidRPr="0089629D" w:rsidRDefault="00101839" w:rsidP="002A6210">
      <w:pPr>
        <w:ind w:firstLine="720"/>
        <w:jc w:val="both"/>
        <w:rPr>
          <w:rFonts w:ascii="Garamond" w:hAnsi="Garamond" w:cs="Calibri"/>
          <w:color w:val="000000"/>
          <w:sz w:val="36"/>
          <w:szCs w:val="36"/>
        </w:rPr>
      </w:pPr>
      <w:r w:rsidRPr="0089629D">
        <w:rPr>
          <w:rFonts w:ascii="Garamond" w:hAnsi="Garamond" w:cs="Calibri"/>
          <w:color w:val="000000"/>
          <w:sz w:val="36"/>
          <w:szCs w:val="36"/>
        </w:rPr>
        <w:lastRenderedPageBreak/>
        <w:t xml:space="preserve">У предњем делу радње су узорци, педантно сложени по столећима, све до последње деценије двадесетог века. Тих узорака има на левом зиду и по широким плитким фиокама. </w:t>
      </w:r>
    </w:p>
    <w:p w:rsidR="00101839" w:rsidRPr="0089629D" w:rsidRDefault="00101839" w:rsidP="002A6210">
      <w:pPr>
        <w:ind w:firstLine="720"/>
        <w:jc w:val="both"/>
        <w:rPr>
          <w:rFonts w:ascii="Garamond" w:hAnsi="Garamond" w:cs="Calibri"/>
          <w:color w:val="000000"/>
          <w:sz w:val="36"/>
          <w:szCs w:val="36"/>
        </w:rPr>
      </w:pPr>
      <w:r w:rsidRPr="0089629D">
        <w:rPr>
          <w:rFonts w:ascii="Garamond" w:hAnsi="Garamond" w:cs="Calibri"/>
          <w:color w:val="000000"/>
          <w:sz w:val="36"/>
          <w:szCs w:val="36"/>
        </w:rPr>
        <w:t>На тај зид наслоњене су смеђе дрвене мердевине којима, на први поглед, ништа не фали.</w:t>
      </w:r>
    </w:p>
    <w:p w:rsidR="00101839" w:rsidRPr="0089629D" w:rsidRDefault="00101839" w:rsidP="00E40995">
      <w:pPr>
        <w:ind w:firstLine="720"/>
        <w:jc w:val="both"/>
        <w:rPr>
          <w:rFonts w:ascii="Garamond" w:hAnsi="Garamond" w:cs="Calibri"/>
          <w:color w:val="000000"/>
          <w:sz w:val="36"/>
          <w:szCs w:val="36"/>
        </w:rPr>
      </w:pPr>
      <w:r w:rsidRPr="0089629D">
        <w:rPr>
          <w:rFonts w:ascii="Garamond" w:hAnsi="Garamond" w:cs="Calibri"/>
          <w:color w:val="000000"/>
          <w:sz w:val="36"/>
          <w:szCs w:val="36"/>
        </w:rPr>
        <w:t xml:space="preserve">И десни зид је накрцан робом али ту преовлађују ручно ковани звекири и кључаонице. Једном речју: ту је све што је од метала икада стављено на француске комоде, кревете и ормаре, на серване, витрине и столове, на диване, софе и маркизе, од шеснаестог столећа наовамо. Све оно што држи, што отвара и што укива, ту је. </w:t>
      </w:r>
    </w:p>
    <w:p w:rsidR="00101839" w:rsidRPr="0089629D" w:rsidRDefault="00101839" w:rsidP="002A6210">
      <w:pPr>
        <w:ind w:firstLine="720"/>
        <w:jc w:val="both"/>
        <w:rPr>
          <w:rFonts w:ascii="Garamond" w:hAnsi="Garamond" w:cs="Calibri"/>
          <w:color w:val="000000"/>
          <w:sz w:val="36"/>
          <w:szCs w:val="36"/>
        </w:rPr>
      </w:pPr>
      <w:r w:rsidRPr="0089629D">
        <w:rPr>
          <w:rFonts w:ascii="Garamond" w:hAnsi="Garamond" w:cs="Calibri"/>
          <w:color w:val="000000"/>
          <w:sz w:val="36"/>
          <w:szCs w:val="36"/>
        </w:rPr>
        <w:t>У делу радње иза понуђене робе налази се на десетине полуваљкастих и купастих турпијâ, одвијачи свих дужина, црвена метална пумпа са машинским уљем, пинцете и угломери, маказе, микрометар и нонијус, те неколико сивих и жутих мајсторских кофера, метални лавор и две прашњаве боце тамног вина.</w:t>
      </w:r>
    </w:p>
    <w:p w:rsidR="00101839" w:rsidRPr="0089629D" w:rsidRDefault="00101839" w:rsidP="002A6210">
      <w:pPr>
        <w:ind w:firstLine="720"/>
        <w:jc w:val="both"/>
        <w:rPr>
          <w:rFonts w:ascii="Garamond" w:hAnsi="Garamond" w:cs="Calibri"/>
          <w:i/>
          <w:color w:val="000000"/>
          <w:sz w:val="36"/>
          <w:szCs w:val="36"/>
        </w:rPr>
      </w:pPr>
      <w:r w:rsidRPr="0089629D">
        <w:rPr>
          <w:rFonts w:ascii="Garamond" w:hAnsi="Garamond" w:cs="Calibri"/>
          <w:color w:val="000000"/>
          <w:sz w:val="36"/>
          <w:szCs w:val="36"/>
        </w:rPr>
        <w:t xml:space="preserve">Ту је и стаклена посуда са светлонаранџастим поклопцем из које је, ту и тамо, исцурела густа жута смеса. По свој прилици: столарски лепак. Поред посуде је шило, две металне четке и црни левак већих димензија. На оближњој конзерви јасно се види упутство исписано курзивним словима: </w:t>
      </w:r>
      <w:r w:rsidRPr="0089629D">
        <w:rPr>
          <w:rFonts w:ascii="Garamond" w:hAnsi="Garamond" w:cs="Calibri"/>
          <w:i/>
          <w:color w:val="000000"/>
          <w:sz w:val="36"/>
          <w:szCs w:val="36"/>
        </w:rPr>
        <w:t>agiter avant emploi.</w:t>
      </w:r>
    </w:p>
    <w:p w:rsidR="00101839" w:rsidRPr="0089629D" w:rsidRDefault="00101839" w:rsidP="002A6210">
      <w:pPr>
        <w:ind w:firstLine="720"/>
        <w:jc w:val="both"/>
        <w:rPr>
          <w:rFonts w:ascii="Garamond" w:hAnsi="Garamond" w:cs="Calibri"/>
          <w:color w:val="000000"/>
          <w:sz w:val="36"/>
          <w:szCs w:val="36"/>
        </w:rPr>
      </w:pPr>
      <w:r w:rsidRPr="0089629D">
        <w:rPr>
          <w:rFonts w:ascii="Garamond" w:hAnsi="Garamond" w:cs="Calibri"/>
          <w:color w:val="000000"/>
          <w:sz w:val="36"/>
          <w:szCs w:val="36"/>
        </w:rPr>
        <w:t xml:space="preserve">Стега, сито, неколико разнобојних памучних крпа и ружичасте гумене рукавице јесу поред полуиспражњене пластичне боце чији је садржај означен као отрован и као такав изискује посебну пажњу приликом руковања. </w:t>
      </w:r>
    </w:p>
    <w:p w:rsidR="00101839" w:rsidRPr="0089629D" w:rsidRDefault="00101839" w:rsidP="002A6210">
      <w:pPr>
        <w:ind w:firstLine="720"/>
        <w:jc w:val="both"/>
        <w:rPr>
          <w:rFonts w:ascii="Garamond" w:hAnsi="Garamond" w:cs="Calibri"/>
          <w:color w:val="000000"/>
          <w:sz w:val="36"/>
          <w:szCs w:val="36"/>
        </w:rPr>
      </w:pPr>
      <w:r w:rsidRPr="0089629D">
        <w:rPr>
          <w:rFonts w:ascii="Garamond" w:hAnsi="Garamond" w:cs="Calibri"/>
          <w:color w:val="000000"/>
          <w:sz w:val="36"/>
          <w:szCs w:val="36"/>
        </w:rPr>
        <w:lastRenderedPageBreak/>
        <w:t xml:space="preserve">Картонске плаво-беле кутије обележене су бројевима, док су на десном делу њиховог поклопца видљива само последња три латинична слова: </w:t>
      </w:r>
      <w:r w:rsidRPr="0089629D">
        <w:rPr>
          <w:rFonts w:ascii="Garamond" w:hAnsi="Garamond" w:cs="Calibri"/>
          <w:i/>
          <w:color w:val="000000"/>
          <w:sz w:val="36"/>
          <w:szCs w:val="36"/>
        </w:rPr>
        <w:t>ецт</w:t>
      </w:r>
      <w:r w:rsidRPr="0089629D">
        <w:rPr>
          <w:rFonts w:ascii="Garamond" w:hAnsi="Garamond" w:cs="Calibri"/>
          <w:color w:val="000000"/>
          <w:sz w:val="36"/>
          <w:szCs w:val="36"/>
        </w:rPr>
        <w:t>.</w:t>
      </w:r>
    </w:p>
    <w:p w:rsidR="00101839" w:rsidRPr="0089629D" w:rsidRDefault="00101839" w:rsidP="002A6210">
      <w:pPr>
        <w:ind w:firstLine="720"/>
        <w:jc w:val="both"/>
        <w:rPr>
          <w:rFonts w:ascii="Garamond" w:hAnsi="Garamond" w:cs="Calibri"/>
          <w:color w:val="000000"/>
          <w:sz w:val="36"/>
          <w:szCs w:val="36"/>
        </w:rPr>
      </w:pPr>
      <w:r w:rsidRPr="0089629D">
        <w:rPr>
          <w:rFonts w:ascii="Garamond" w:hAnsi="Garamond" w:cs="Calibri"/>
          <w:color w:val="000000"/>
          <w:sz w:val="36"/>
          <w:szCs w:val="36"/>
        </w:rPr>
        <w:t xml:space="preserve">На захтев главног мајстора, а изван свих очекивања, узорци из ранијих векова положени су у фиоке пресвученe јаркозеленим плишом, док су они из каснијих епоха остављени у окомитом положају. </w:t>
      </w:r>
    </w:p>
    <w:p w:rsidR="00101839" w:rsidRPr="0089629D" w:rsidRDefault="00101839" w:rsidP="002A6210">
      <w:pPr>
        <w:ind w:firstLine="720"/>
        <w:jc w:val="both"/>
        <w:rPr>
          <w:rFonts w:ascii="Garamond" w:hAnsi="Garamond" w:cs="Calibri"/>
          <w:color w:val="000000"/>
          <w:sz w:val="36"/>
          <w:szCs w:val="36"/>
        </w:rPr>
      </w:pPr>
      <w:r w:rsidRPr="0089629D">
        <w:rPr>
          <w:rFonts w:ascii="Garamond" w:hAnsi="Garamond" w:cs="Calibri"/>
          <w:color w:val="000000"/>
          <w:sz w:val="36"/>
          <w:szCs w:val="36"/>
        </w:rPr>
        <w:t>Понуђена роба равна је стародревним примерцима и од њих се не разликује чак ни начином израде. Муштерија пробере, мајстор у делатну књигу, глатких тамноплавих корица, упише име и адресу купца и закаже услуге тапетара. Уколико је потребно присуство и столара, и то се назначи у истој књизи.</w:t>
      </w:r>
    </w:p>
    <w:p w:rsidR="00101839" w:rsidRPr="0089629D" w:rsidRDefault="00101839" w:rsidP="002A6210">
      <w:pPr>
        <w:ind w:firstLine="720"/>
        <w:jc w:val="both"/>
        <w:rPr>
          <w:rFonts w:ascii="Garamond" w:hAnsi="Garamond" w:cs="Calibri"/>
          <w:color w:val="000000"/>
          <w:sz w:val="36"/>
          <w:szCs w:val="36"/>
        </w:rPr>
      </w:pPr>
      <w:r w:rsidRPr="0089629D">
        <w:rPr>
          <w:rFonts w:ascii="Garamond" w:hAnsi="Garamond" w:cs="Calibri"/>
          <w:color w:val="000000"/>
          <w:sz w:val="36"/>
          <w:szCs w:val="36"/>
        </w:rPr>
        <w:t xml:space="preserve">Реч је о врхунским мајсторима чије порекло сеже до дворских тапетара из осамнаестог века и њиховог умећа да избором боје, десена и каквоће мебл-штофа у потпуности удовоље нарави и хировитости дворјана, потреби једних за честим тапацирањем, за јарким бојама, нападним мотивима и пунијим платном и оних других – за пастелним тоновима, питомим шарама и свиленом тканином. </w:t>
      </w:r>
    </w:p>
    <w:p w:rsidR="00101839" w:rsidRPr="0089629D" w:rsidRDefault="00101839" w:rsidP="002A6210">
      <w:pPr>
        <w:ind w:firstLine="720"/>
        <w:jc w:val="both"/>
        <w:rPr>
          <w:rFonts w:ascii="Garamond" w:hAnsi="Garamond" w:cs="Calibri"/>
          <w:color w:val="000000"/>
          <w:sz w:val="36"/>
          <w:szCs w:val="36"/>
        </w:rPr>
      </w:pPr>
      <w:r w:rsidRPr="0089629D">
        <w:rPr>
          <w:rFonts w:ascii="Garamond" w:hAnsi="Garamond" w:cs="Calibri"/>
          <w:color w:val="000000"/>
          <w:sz w:val="36"/>
          <w:szCs w:val="36"/>
        </w:rPr>
        <w:t xml:space="preserve">Приликом поправке намештај се не износи из стана или куће, нити се помера из просторије у којој је првобитно затечен и стога се свака непредвиђена околност решава на лицу места. То је тренутак, слутим, када мазни и паперјасти покрети тапетара постају тешки и тврди. </w:t>
      </w:r>
    </w:p>
    <w:p w:rsidR="00101839" w:rsidRPr="0089629D" w:rsidRDefault="00101839" w:rsidP="002A6210">
      <w:pPr>
        <w:ind w:firstLine="720"/>
        <w:jc w:val="both"/>
        <w:rPr>
          <w:rFonts w:ascii="Garamond" w:hAnsi="Garamond" w:cs="Calibri"/>
          <w:color w:val="000000"/>
          <w:sz w:val="36"/>
          <w:szCs w:val="36"/>
        </w:rPr>
      </w:pPr>
      <w:r w:rsidRPr="0089629D">
        <w:rPr>
          <w:rFonts w:ascii="Garamond" w:hAnsi="Garamond" w:cs="Calibri"/>
          <w:color w:val="000000"/>
          <w:sz w:val="36"/>
          <w:szCs w:val="36"/>
        </w:rPr>
        <w:t xml:space="preserve">Каткад чак помислим да та цеваста радња и није ништа друго до отворени сусрет са нашим дотрајалостима и оштећењима. Никакав коначни увид. Зера. </w:t>
      </w:r>
    </w:p>
    <w:p w:rsidR="00101839" w:rsidRPr="0089629D" w:rsidRDefault="00101839" w:rsidP="002A6210">
      <w:pPr>
        <w:ind w:firstLine="720"/>
        <w:jc w:val="both"/>
        <w:rPr>
          <w:rFonts w:ascii="Garamond" w:hAnsi="Garamond" w:cs="Calibri"/>
          <w:color w:val="000000"/>
          <w:sz w:val="36"/>
          <w:szCs w:val="36"/>
        </w:rPr>
      </w:pPr>
      <w:r w:rsidRPr="0089629D">
        <w:rPr>
          <w:rFonts w:ascii="Garamond" w:hAnsi="Garamond" w:cs="Calibri"/>
          <w:color w:val="000000"/>
          <w:sz w:val="36"/>
          <w:szCs w:val="36"/>
        </w:rPr>
        <w:lastRenderedPageBreak/>
        <w:t xml:space="preserve">Имам ту негде посетницу, али готово сам сигуран да је радња у близини Инвалида. Управо преко пута хотела чије собе су знатно мање од купатила а кревети од огледала. </w:t>
      </w:r>
    </w:p>
    <w:p w:rsidR="00101839" w:rsidRPr="0089629D" w:rsidRDefault="00101839" w:rsidP="002A6210">
      <w:pPr>
        <w:ind w:firstLine="720"/>
        <w:jc w:val="both"/>
        <w:rPr>
          <w:rFonts w:ascii="Garamond" w:hAnsi="Garamond" w:cs="Calibri"/>
          <w:color w:val="000000"/>
          <w:sz w:val="36"/>
          <w:szCs w:val="36"/>
        </w:rPr>
      </w:pPr>
      <w:r w:rsidRPr="0089629D">
        <w:rPr>
          <w:rFonts w:ascii="Garamond" w:hAnsi="Garamond" w:cs="Calibri"/>
          <w:color w:val="000000"/>
          <w:sz w:val="36"/>
          <w:szCs w:val="36"/>
        </w:rPr>
        <w:t xml:space="preserve">Понављам, у VII арондисману. </w:t>
      </w:r>
    </w:p>
    <w:p w:rsidR="00101839" w:rsidRPr="0089629D" w:rsidRDefault="00101839" w:rsidP="002A6210">
      <w:pPr>
        <w:ind w:firstLine="720"/>
        <w:jc w:val="both"/>
        <w:rPr>
          <w:rFonts w:ascii="Garamond" w:hAnsi="Garamond" w:cs="Calibri"/>
          <w:color w:val="000000"/>
          <w:sz w:val="36"/>
          <w:szCs w:val="36"/>
        </w:rPr>
      </w:pPr>
      <w:r w:rsidRPr="0089629D">
        <w:rPr>
          <w:rFonts w:ascii="Garamond" w:hAnsi="Garamond" w:cs="Calibri"/>
          <w:color w:val="000000"/>
          <w:sz w:val="36"/>
          <w:szCs w:val="36"/>
        </w:rPr>
        <w:t xml:space="preserve">То мерно место. </w:t>
      </w:r>
    </w:p>
    <w:p w:rsidR="00101839" w:rsidRPr="00E40995" w:rsidRDefault="00101839" w:rsidP="002A6210">
      <w:pPr>
        <w:jc w:val="both"/>
        <w:rPr>
          <w:rFonts w:ascii="Garamond" w:hAnsi="Garamond" w:cs="Calibri"/>
          <w:color w:val="000000"/>
          <w:sz w:val="32"/>
          <w:szCs w:val="32"/>
        </w:rPr>
      </w:pPr>
    </w:p>
    <w:p w:rsidR="00101839" w:rsidRPr="00E40995" w:rsidRDefault="00101839" w:rsidP="002A6210">
      <w:pPr>
        <w:jc w:val="both"/>
        <w:rPr>
          <w:rFonts w:ascii="Garamond" w:hAnsi="Garamond" w:cs="Calibri"/>
          <w:color w:val="000000"/>
          <w:sz w:val="32"/>
          <w:szCs w:val="32"/>
        </w:rPr>
      </w:pPr>
    </w:p>
    <w:p w:rsidR="00101839" w:rsidRPr="00E40995" w:rsidRDefault="00101839" w:rsidP="002A6210">
      <w:pPr>
        <w:jc w:val="both"/>
        <w:rPr>
          <w:rFonts w:ascii="Garamond" w:hAnsi="Garamond" w:cs="Calibri"/>
          <w:color w:val="000000"/>
          <w:sz w:val="32"/>
          <w:szCs w:val="32"/>
        </w:rPr>
      </w:pPr>
      <w:r w:rsidRPr="00E40995">
        <w:rPr>
          <w:rFonts w:ascii="Garamond" w:hAnsi="Garamond" w:cs="Calibri"/>
          <w:color w:val="000000"/>
          <w:sz w:val="32"/>
          <w:szCs w:val="32"/>
        </w:rPr>
        <w:br w:type="page"/>
      </w:r>
    </w:p>
    <w:p w:rsidR="00602ABB" w:rsidRPr="00E40995" w:rsidRDefault="00602ABB" w:rsidP="002A6210">
      <w:pPr>
        <w:jc w:val="both"/>
        <w:rPr>
          <w:rStyle w:val="Heading1Char"/>
          <w:rFonts w:ascii="Garamond" w:hAnsi="Garamond" w:cs="Calibri"/>
          <w:b/>
          <w:color w:val="000000"/>
          <w:sz w:val="48"/>
          <w:szCs w:val="48"/>
          <w:lang/>
        </w:rPr>
      </w:pPr>
      <w:bookmarkStart w:id="2" w:name="_Toc522225730"/>
      <w:bookmarkStart w:id="3" w:name="_Toc48160044"/>
    </w:p>
    <w:p w:rsidR="00602ABB" w:rsidRPr="00E40995" w:rsidRDefault="00602ABB" w:rsidP="002A6210">
      <w:pPr>
        <w:jc w:val="both"/>
        <w:rPr>
          <w:rStyle w:val="Heading1Char"/>
          <w:rFonts w:ascii="Garamond" w:hAnsi="Garamond" w:cs="Calibri"/>
          <w:b/>
          <w:color w:val="000000"/>
          <w:sz w:val="48"/>
          <w:szCs w:val="48"/>
          <w:lang/>
        </w:rPr>
      </w:pPr>
    </w:p>
    <w:p w:rsidR="00602ABB" w:rsidRPr="00E40995" w:rsidRDefault="00602ABB" w:rsidP="002A6210">
      <w:pPr>
        <w:jc w:val="both"/>
        <w:rPr>
          <w:rStyle w:val="Heading1Char"/>
          <w:rFonts w:ascii="Garamond" w:hAnsi="Garamond" w:cs="Calibri"/>
          <w:b/>
          <w:color w:val="000000"/>
          <w:sz w:val="48"/>
          <w:szCs w:val="48"/>
          <w:lang/>
        </w:rPr>
      </w:pPr>
    </w:p>
    <w:p w:rsidR="00602ABB" w:rsidRPr="00E40995" w:rsidRDefault="00602ABB" w:rsidP="002A6210">
      <w:pPr>
        <w:jc w:val="both"/>
        <w:rPr>
          <w:rStyle w:val="Heading1Char"/>
          <w:rFonts w:ascii="Garamond" w:hAnsi="Garamond" w:cs="Calibri"/>
          <w:b/>
          <w:color w:val="000000"/>
          <w:sz w:val="48"/>
          <w:szCs w:val="48"/>
          <w:lang/>
        </w:rPr>
      </w:pPr>
    </w:p>
    <w:p w:rsidR="00602ABB" w:rsidRPr="00E40995" w:rsidRDefault="00602ABB" w:rsidP="002A6210">
      <w:pPr>
        <w:jc w:val="both"/>
        <w:rPr>
          <w:rStyle w:val="Heading1Char"/>
          <w:rFonts w:ascii="Garamond" w:hAnsi="Garamond" w:cs="Calibri"/>
          <w:b/>
          <w:color w:val="000000"/>
          <w:sz w:val="48"/>
          <w:szCs w:val="48"/>
          <w:lang/>
        </w:rPr>
      </w:pPr>
    </w:p>
    <w:p w:rsidR="009C3927" w:rsidRDefault="009C3927" w:rsidP="00E40995">
      <w:pPr>
        <w:jc w:val="center"/>
        <w:rPr>
          <w:rStyle w:val="Heading1Char"/>
          <w:rFonts w:ascii="Garamond" w:hAnsi="Garamond" w:cs="Calibri"/>
          <w:b/>
          <w:color w:val="000000"/>
          <w:sz w:val="48"/>
          <w:szCs w:val="48"/>
          <w:lang/>
        </w:rPr>
      </w:pPr>
    </w:p>
    <w:p w:rsidR="009C3927" w:rsidRDefault="009C3927" w:rsidP="00E40995">
      <w:pPr>
        <w:jc w:val="center"/>
        <w:rPr>
          <w:rStyle w:val="Heading1Char"/>
          <w:rFonts w:ascii="Garamond" w:hAnsi="Garamond" w:cs="Calibri"/>
          <w:b/>
          <w:color w:val="000000"/>
          <w:sz w:val="48"/>
          <w:szCs w:val="48"/>
          <w:lang/>
        </w:rPr>
      </w:pPr>
    </w:p>
    <w:bookmarkEnd w:id="2"/>
    <w:bookmarkEnd w:id="3"/>
    <w:p w:rsidR="00101839" w:rsidRPr="0049620C" w:rsidRDefault="009C3927" w:rsidP="00E40995">
      <w:pPr>
        <w:jc w:val="center"/>
        <w:rPr>
          <w:rFonts w:ascii="Garamond" w:hAnsi="Garamond" w:cs="Calibri"/>
          <w:color w:val="000000"/>
          <w:sz w:val="48"/>
          <w:szCs w:val="48"/>
          <w:lang/>
        </w:rPr>
      </w:pPr>
      <w:r>
        <w:rPr>
          <w:rStyle w:val="Heading1Char"/>
          <w:rFonts w:ascii="Garamond" w:hAnsi="Garamond" w:cs="Calibri"/>
          <w:b/>
          <w:color w:val="000000"/>
          <w:sz w:val="48"/>
          <w:szCs w:val="48"/>
          <w:lang/>
        </w:rPr>
        <w:t>Р</w:t>
      </w:r>
      <w:r w:rsidR="00553B3F">
        <w:rPr>
          <w:rFonts w:ascii="Garamond" w:hAnsi="Garamond"/>
          <w:b/>
          <w:sz w:val="48"/>
          <w:szCs w:val="48"/>
          <w:lang/>
        </w:rPr>
        <w:t>адови</w:t>
      </w:r>
      <w:r w:rsidR="00101839" w:rsidRPr="00E40995">
        <w:rPr>
          <w:rFonts w:ascii="Garamond" w:hAnsi="Garamond" w:cs="Calibri"/>
          <w:color w:val="000000"/>
          <w:sz w:val="48"/>
          <w:szCs w:val="48"/>
        </w:rPr>
        <w:t xml:space="preserve">: </w:t>
      </w:r>
      <w:r w:rsidR="00101839" w:rsidRPr="00553B3F">
        <w:rPr>
          <w:rFonts w:ascii="Garamond" w:hAnsi="Garamond" w:cs="Calibri"/>
          <w:b/>
          <w:color w:val="000000"/>
          <w:sz w:val="48"/>
          <w:szCs w:val="48"/>
        </w:rPr>
        <w:t>I</w:t>
      </w:r>
    </w:p>
    <w:p w:rsidR="00101839" w:rsidRPr="00E40995" w:rsidRDefault="00101839" w:rsidP="002A6210">
      <w:pPr>
        <w:jc w:val="both"/>
        <w:rPr>
          <w:rFonts w:ascii="Garamond" w:hAnsi="Garamond" w:cs="Calibri"/>
          <w:color w:val="000000"/>
          <w:sz w:val="32"/>
          <w:szCs w:val="32"/>
        </w:rPr>
      </w:pPr>
    </w:p>
    <w:p w:rsidR="00101839" w:rsidRPr="00E40995" w:rsidRDefault="00101839" w:rsidP="002A6210">
      <w:pPr>
        <w:jc w:val="both"/>
        <w:rPr>
          <w:rFonts w:ascii="Garamond" w:hAnsi="Garamond" w:cs="Calibri"/>
          <w:color w:val="000000"/>
          <w:sz w:val="32"/>
          <w:szCs w:val="32"/>
        </w:rPr>
      </w:pPr>
    </w:p>
    <w:p w:rsidR="00101839" w:rsidRPr="00E40995" w:rsidRDefault="00101839" w:rsidP="002A6210">
      <w:pPr>
        <w:jc w:val="both"/>
        <w:rPr>
          <w:rFonts w:ascii="Garamond" w:hAnsi="Garamond" w:cs="Calibri"/>
          <w:color w:val="000000"/>
          <w:sz w:val="32"/>
          <w:szCs w:val="32"/>
        </w:rPr>
      </w:pPr>
    </w:p>
    <w:p w:rsidR="00101839" w:rsidRPr="00E40995" w:rsidRDefault="00101839" w:rsidP="002A6210">
      <w:pPr>
        <w:jc w:val="both"/>
        <w:rPr>
          <w:rFonts w:ascii="Garamond" w:hAnsi="Garamond" w:cs="Calibri"/>
          <w:color w:val="000000"/>
          <w:sz w:val="32"/>
          <w:szCs w:val="32"/>
        </w:rPr>
      </w:pPr>
    </w:p>
    <w:p w:rsidR="00101839" w:rsidRPr="0089629D" w:rsidRDefault="00101839" w:rsidP="002A6210">
      <w:pPr>
        <w:jc w:val="both"/>
        <w:rPr>
          <w:rFonts w:ascii="Garamond" w:hAnsi="Garamond" w:cs="Calibri"/>
          <w:color w:val="000000"/>
          <w:sz w:val="36"/>
          <w:szCs w:val="36"/>
        </w:rPr>
      </w:pPr>
      <w:r w:rsidRPr="0089629D">
        <w:rPr>
          <w:rFonts w:ascii="Garamond" w:hAnsi="Garamond" w:cs="Calibri"/>
          <w:color w:val="000000"/>
          <w:sz w:val="36"/>
          <w:szCs w:val="36"/>
        </w:rPr>
        <w:t xml:space="preserve">Рођен сам шестог фебруара, али даље од тога вам не смем говорити јер сећања на те околности немам. </w:t>
      </w:r>
    </w:p>
    <w:p w:rsidR="00101839" w:rsidRPr="0089629D" w:rsidRDefault="00101839" w:rsidP="002A6210">
      <w:pPr>
        <w:ind w:firstLine="720"/>
        <w:jc w:val="both"/>
        <w:rPr>
          <w:rFonts w:ascii="Garamond" w:hAnsi="Garamond" w:cs="Calibri"/>
          <w:color w:val="000000"/>
          <w:sz w:val="36"/>
          <w:szCs w:val="36"/>
        </w:rPr>
      </w:pPr>
      <w:r w:rsidRPr="0089629D">
        <w:rPr>
          <w:rFonts w:ascii="Garamond" w:hAnsi="Garamond" w:cs="Calibri"/>
          <w:color w:val="000000"/>
          <w:sz w:val="36"/>
          <w:szCs w:val="36"/>
        </w:rPr>
        <w:t xml:space="preserve">Галаму и дреку сам дигао у трену када се беху поклопиле казаљке на очевом ручном сату и када се судар спољашњег леденог ваздуха и топле болничке собе, тај упечатљиви судар разнородних температура, објавио у виду замагљеног прозорског стакла. </w:t>
      </w:r>
    </w:p>
    <w:p w:rsidR="00101839" w:rsidRPr="0089629D" w:rsidRDefault="00101839" w:rsidP="002A6210">
      <w:pPr>
        <w:ind w:firstLine="720"/>
        <w:jc w:val="both"/>
        <w:rPr>
          <w:rFonts w:ascii="Garamond" w:hAnsi="Garamond" w:cs="Calibri"/>
          <w:color w:val="000000"/>
          <w:sz w:val="36"/>
          <w:szCs w:val="36"/>
        </w:rPr>
      </w:pPr>
      <w:r w:rsidRPr="0089629D">
        <w:rPr>
          <w:rFonts w:ascii="Garamond" w:hAnsi="Garamond" w:cs="Calibri"/>
          <w:color w:val="000000"/>
          <w:sz w:val="36"/>
          <w:szCs w:val="36"/>
        </w:rPr>
        <w:t xml:space="preserve">Била је рана ноћ и синоптику мог рођења одредила је залеђена которска рива. Усамљени и запањени пролазници туда су ходили клецавим и несигурним крêтом. Пси и мачке, пацови и птице боље су се сналазили на клиском тлу. Када би на трен застали, људи би главу дигли пут неба и потом наставили удробљеним корацима ка которској цитадели. </w:t>
      </w:r>
    </w:p>
    <w:p w:rsidR="00101839" w:rsidRPr="0089629D" w:rsidRDefault="00101839" w:rsidP="002A6210">
      <w:pPr>
        <w:ind w:firstLine="720"/>
        <w:jc w:val="both"/>
        <w:rPr>
          <w:rFonts w:ascii="Garamond" w:hAnsi="Garamond" w:cs="Calibri"/>
          <w:color w:val="000000"/>
          <w:sz w:val="36"/>
          <w:szCs w:val="36"/>
        </w:rPr>
      </w:pPr>
      <w:r w:rsidRPr="0089629D">
        <w:rPr>
          <w:rFonts w:ascii="Garamond" w:hAnsi="Garamond" w:cs="Calibri"/>
          <w:color w:val="000000"/>
          <w:sz w:val="36"/>
          <w:szCs w:val="36"/>
        </w:rPr>
        <w:lastRenderedPageBreak/>
        <w:t xml:space="preserve">За разлику од тог хода, мој долазак на свет бележио је журбу, па тај дан украден од пуних девет месеци, а зачетно вече је очев тридесети рођендан, и није био ништа друго до скок у егзистенцију. С годинама, скок је постао чвориште мог треперавог и зловољног бића, које је врло брзо одустало од удисаја пуним плућима, од насмејаног и мирног ока, од срдачног лица. </w:t>
      </w:r>
    </w:p>
    <w:p w:rsidR="00101839" w:rsidRPr="0089629D" w:rsidRDefault="00101839" w:rsidP="002A6210">
      <w:pPr>
        <w:ind w:firstLine="720"/>
        <w:jc w:val="both"/>
        <w:rPr>
          <w:rFonts w:ascii="Garamond" w:hAnsi="Garamond" w:cs="Calibri"/>
          <w:color w:val="000000"/>
          <w:sz w:val="36"/>
          <w:szCs w:val="36"/>
        </w:rPr>
      </w:pPr>
      <w:r w:rsidRPr="0089629D">
        <w:rPr>
          <w:rFonts w:ascii="Garamond" w:hAnsi="Garamond" w:cs="Calibri"/>
          <w:color w:val="000000"/>
          <w:sz w:val="36"/>
          <w:szCs w:val="36"/>
        </w:rPr>
        <w:t>Наравно, сваки покушај корекције тог неповратног намћорлука кончао је краткодахим и готово никакве хвале вредним помацима.</w:t>
      </w:r>
    </w:p>
    <w:p w:rsidR="00101839" w:rsidRPr="0089629D" w:rsidRDefault="00101839" w:rsidP="002A6210">
      <w:pPr>
        <w:ind w:firstLine="720"/>
        <w:jc w:val="both"/>
        <w:rPr>
          <w:rFonts w:ascii="Garamond" w:hAnsi="Garamond" w:cs="Calibri"/>
          <w:color w:val="000000"/>
          <w:sz w:val="36"/>
          <w:szCs w:val="36"/>
        </w:rPr>
      </w:pPr>
      <w:r w:rsidRPr="0089629D">
        <w:rPr>
          <w:rFonts w:ascii="Garamond" w:hAnsi="Garamond" w:cs="Calibri"/>
          <w:color w:val="000000"/>
          <w:sz w:val="36"/>
          <w:szCs w:val="36"/>
        </w:rPr>
        <w:t xml:space="preserve">Но, да би ствари биле колико-толико јасније, требало би се, без икаквог узмицања, загледати у крупне тачке живота мог оца и моје мајке, њих неколико истерати на чистину, избацити их напоље, једном засвагда се срести са тим низом испада и ваљаности. </w:t>
      </w:r>
    </w:p>
    <w:p w:rsidR="00101839" w:rsidRPr="0089629D" w:rsidRDefault="00101839" w:rsidP="002A6210">
      <w:pPr>
        <w:ind w:firstLine="720"/>
        <w:jc w:val="both"/>
        <w:rPr>
          <w:rFonts w:ascii="Garamond" w:hAnsi="Garamond" w:cs="Calibri"/>
          <w:color w:val="000000"/>
          <w:sz w:val="36"/>
          <w:szCs w:val="36"/>
        </w:rPr>
      </w:pPr>
      <w:r w:rsidRPr="0089629D">
        <w:rPr>
          <w:rFonts w:ascii="Garamond" w:hAnsi="Garamond" w:cs="Calibri"/>
          <w:color w:val="000000"/>
          <w:sz w:val="36"/>
          <w:szCs w:val="36"/>
        </w:rPr>
        <w:t xml:space="preserve">Низ, почетак: лето је хиљаду деветсто четрдесет прве, мој отац има девет година и његов поглед се, као и толико пута раније, разлива по сремској равници. Мајка га исушеним гласом зове у кућу, раскопчава му кошуљу и са трпезаријског стола узима управо иштрикани бели појас са три џепа: један по средини и по један са сваке стране. Потом му око паса везује појас, пуни га новцем, накитом и златницима и вештим покретом џепове зашива. </w:t>
      </w:r>
    </w:p>
    <w:p w:rsidR="00101839" w:rsidRPr="0089629D" w:rsidRDefault="00101839" w:rsidP="002A6210">
      <w:pPr>
        <w:ind w:firstLine="720"/>
        <w:jc w:val="both"/>
        <w:rPr>
          <w:rFonts w:ascii="Garamond" w:hAnsi="Garamond" w:cs="Calibri"/>
          <w:color w:val="000000"/>
          <w:sz w:val="36"/>
          <w:szCs w:val="36"/>
        </w:rPr>
      </w:pPr>
      <w:r w:rsidRPr="0089629D">
        <w:rPr>
          <w:rFonts w:ascii="Garamond" w:hAnsi="Garamond" w:cs="Calibri"/>
          <w:color w:val="000000"/>
          <w:sz w:val="36"/>
          <w:szCs w:val="36"/>
        </w:rPr>
        <w:t xml:space="preserve">Млађи брат стоји некако са стране, наслоњен на креденац и чачка нос. Његова глава је благо погнута и дете све то посматра испод ока. Мајка чврсто хвата старијег сина рукама за рамена, говори му да сâм закопча кошуљу и упозорава га да се обавезно клони војника у црним униформама, да, уколико </w:t>
      </w:r>
      <w:r w:rsidRPr="0089629D">
        <w:rPr>
          <w:rFonts w:ascii="Garamond" w:hAnsi="Garamond" w:cs="Calibri"/>
          <w:color w:val="000000"/>
          <w:sz w:val="36"/>
          <w:szCs w:val="36"/>
        </w:rPr>
        <w:lastRenderedPageBreak/>
        <w:t xml:space="preserve">му то околности буду дозвољавале, одмах шмугне иза прве капије чим их на улици угледа. </w:t>
      </w:r>
    </w:p>
    <w:p w:rsidR="00101839" w:rsidRPr="0089629D" w:rsidRDefault="00101839" w:rsidP="002A6210">
      <w:pPr>
        <w:ind w:firstLine="720"/>
        <w:jc w:val="both"/>
        <w:rPr>
          <w:rFonts w:ascii="Garamond" w:hAnsi="Garamond" w:cs="Calibri"/>
          <w:color w:val="000000"/>
          <w:sz w:val="36"/>
          <w:szCs w:val="36"/>
        </w:rPr>
      </w:pPr>
      <w:r w:rsidRPr="0089629D">
        <w:rPr>
          <w:rFonts w:ascii="Garamond" w:hAnsi="Garamond" w:cs="Calibri"/>
          <w:color w:val="000000"/>
          <w:sz w:val="36"/>
          <w:szCs w:val="36"/>
        </w:rPr>
        <w:t xml:space="preserve">И тако цео боговетни рат, пуне четири године, од пролећа до пролећа, из дана у дан, од јутра до мрака, читаво боговетно детињство у опрезу и страху. Ревност с којом је мој отац као дете чувао поверене му породичне драгоцености била је сваке хвале вредна. </w:t>
      </w:r>
    </w:p>
    <w:p w:rsidR="00101839" w:rsidRPr="0089629D" w:rsidRDefault="00101839" w:rsidP="002A6210">
      <w:pPr>
        <w:ind w:firstLine="720"/>
        <w:jc w:val="both"/>
        <w:rPr>
          <w:rFonts w:ascii="Garamond" w:hAnsi="Garamond" w:cs="Calibri"/>
          <w:color w:val="000000"/>
          <w:sz w:val="36"/>
          <w:szCs w:val="36"/>
        </w:rPr>
      </w:pPr>
      <w:r w:rsidRPr="0089629D">
        <w:rPr>
          <w:rFonts w:ascii="Garamond" w:hAnsi="Garamond" w:cs="Calibri"/>
          <w:color w:val="000000"/>
          <w:sz w:val="36"/>
          <w:szCs w:val="36"/>
        </w:rPr>
        <w:t xml:space="preserve">Разуме се, и цена те обавезе била је изузетно висока: мој отац је године детињства морао да прескочи. Фудбалску лопту четири године није шутнуо, исто толико није сремским шором ни потрчао, по дрвећу се није верао, његов ход био је укочен, његов поглед унезверен, његово тело вазда спремно да иза какве капије кришом утекне. Само једно је било важно: појас није смео да склизне са тела. </w:t>
      </w:r>
    </w:p>
    <w:p w:rsidR="00101839" w:rsidRPr="0089629D" w:rsidRDefault="00101839" w:rsidP="002A6210">
      <w:pPr>
        <w:ind w:firstLine="720"/>
        <w:jc w:val="both"/>
        <w:rPr>
          <w:rFonts w:ascii="Garamond" w:hAnsi="Garamond" w:cs="Calibri"/>
          <w:color w:val="000000"/>
          <w:sz w:val="36"/>
          <w:szCs w:val="36"/>
        </w:rPr>
      </w:pPr>
      <w:r w:rsidRPr="0089629D">
        <w:rPr>
          <w:rFonts w:ascii="Garamond" w:hAnsi="Garamond" w:cs="Calibri"/>
          <w:color w:val="000000"/>
          <w:sz w:val="36"/>
          <w:szCs w:val="36"/>
        </w:rPr>
        <w:t>Међутим, завршетком Другог светског рата тај тако дуго сугерисани део тела није нестао из живота мог оца, како би се могло очекивати, већ је у незнатно измењеном облику постао једина очева судбина. Наиме, коју годину касније, мој отац је отишао на студије медицине и као лекар се зауставио баш на трбушном делу. С трбухом је постао врло присан, у њега је улазио сваког дана и по њему ловио опасне израслине. Другим речима: оно што је у детињству било споља, након студија се наставило изнутра. Чак се и на очев карактер пренело: био је жучан човек.</w:t>
      </w:r>
    </w:p>
    <w:p w:rsidR="00101839" w:rsidRPr="0089629D" w:rsidRDefault="00101839" w:rsidP="002A6210">
      <w:pPr>
        <w:ind w:firstLine="720"/>
        <w:jc w:val="both"/>
        <w:rPr>
          <w:rFonts w:ascii="Garamond" w:hAnsi="Garamond" w:cs="Calibri"/>
          <w:color w:val="000000"/>
          <w:sz w:val="36"/>
          <w:szCs w:val="36"/>
        </w:rPr>
      </w:pPr>
      <w:r w:rsidRPr="0089629D">
        <w:rPr>
          <w:rFonts w:ascii="Garamond" w:hAnsi="Garamond" w:cs="Calibri"/>
          <w:color w:val="000000"/>
          <w:sz w:val="36"/>
          <w:szCs w:val="36"/>
        </w:rPr>
        <w:t xml:space="preserve">Низ, наставак: четврти је дан септембра хиљаду деветсто четрдесет друге, мој отац има пуних десет година и са својим оцем, лекаром, журним корацима одлази до масовне гробнице у близини митровачког православног гробља. Као једини </w:t>
      </w:r>
      <w:r w:rsidRPr="0089629D">
        <w:rPr>
          <w:rFonts w:ascii="Garamond" w:hAnsi="Garamond" w:cs="Calibri"/>
          <w:color w:val="000000"/>
          <w:sz w:val="36"/>
          <w:szCs w:val="36"/>
        </w:rPr>
        <w:lastRenderedPageBreak/>
        <w:t xml:space="preserve">лекар у месту, мој деда је добио одобрење окупационих власти да обиђе стратиште. </w:t>
      </w:r>
    </w:p>
    <w:p w:rsidR="00101839" w:rsidRPr="0089629D" w:rsidRDefault="00101839" w:rsidP="002A6210">
      <w:pPr>
        <w:ind w:firstLine="720"/>
        <w:jc w:val="both"/>
        <w:rPr>
          <w:rFonts w:ascii="Garamond" w:hAnsi="Garamond" w:cs="Calibri"/>
          <w:color w:val="000000"/>
          <w:sz w:val="36"/>
          <w:szCs w:val="36"/>
        </w:rPr>
      </w:pPr>
      <w:r w:rsidRPr="0089629D">
        <w:rPr>
          <w:rFonts w:ascii="Garamond" w:hAnsi="Garamond" w:cs="Calibri"/>
          <w:color w:val="000000"/>
          <w:sz w:val="36"/>
          <w:szCs w:val="36"/>
        </w:rPr>
        <w:t xml:space="preserve">Тамо њих двојица претурају по лешевима не би ли препознали пет дана раније стрељаног Саву Шумановића, издвојили га из гомиле и предали га посивелој родбини. Посао им, сасвим разумљиво, никако не иде од руке јер се тренутна врелина ваздуха увелико умешала у трагове првог труљења. Тај призор огрејане прашњаве крви заувек ће остати у сећању мог оца, макар колико он у младости желео да га се отараси. Па ипак, то сурово искуство из детињства добиће сасвим друго сазвучје у очевим каснијим годинама. Тачније речено, тај први сусрет са смрћу мог оца ће гонити да се са њом, на сва звона, деценијама прегања, па чак и да јој, као лекар, крајње отворено пркоси. </w:t>
      </w:r>
    </w:p>
    <w:p w:rsidR="00101839" w:rsidRPr="0089629D" w:rsidRDefault="00101839" w:rsidP="002A6210">
      <w:pPr>
        <w:ind w:firstLine="720"/>
        <w:jc w:val="both"/>
        <w:rPr>
          <w:rFonts w:ascii="Garamond" w:hAnsi="Garamond" w:cs="Calibri"/>
          <w:color w:val="000000"/>
          <w:sz w:val="36"/>
          <w:szCs w:val="36"/>
        </w:rPr>
      </w:pPr>
      <w:r w:rsidRPr="0089629D">
        <w:rPr>
          <w:rFonts w:ascii="Garamond" w:hAnsi="Garamond" w:cs="Calibri"/>
          <w:color w:val="000000"/>
          <w:sz w:val="36"/>
          <w:szCs w:val="36"/>
        </w:rPr>
        <w:t>Дабоме, резултат свих тих киселих сусрета са смрћу биће видљив у превременој и потпуној оседелости очевог срца и његове главе. И још ово: мој отац је знање скупљао по целом свету</w:t>
      </w:r>
      <w:r w:rsidRPr="0089629D">
        <w:rPr>
          <w:rStyle w:val="FootnoteReference"/>
          <w:rFonts w:ascii="Garamond" w:hAnsi="Garamond" w:cs="Calibri"/>
          <w:color w:val="000000"/>
          <w:sz w:val="36"/>
          <w:szCs w:val="36"/>
        </w:rPr>
        <w:footnoteReference w:id="1"/>
      </w:r>
      <w:r w:rsidRPr="0089629D">
        <w:rPr>
          <w:rFonts w:ascii="Garamond" w:hAnsi="Garamond" w:cs="Calibri"/>
          <w:color w:val="000000"/>
          <w:sz w:val="36"/>
          <w:szCs w:val="36"/>
        </w:rPr>
        <w:t xml:space="preserve">, био позиван у операционе сале Париза и Лондона и своје конгресне реферате спремао до касно у ноћ. Сећам се да је моја загледаност у конгресне цртеже и фотографије у мени изазвала благо чуђење. Сматрао сам претераним толику метражу људских црева, а очево бежање од куће, на разне стране света, сувише учесталим. Једном речју: медицински исихазам мог је оца учинио трбушним монахом. </w:t>
      </w:r>
    </w:p>
    <w:p w:rsidR="00101839" w:rsidRPr="0089629D" w:rsidRDefault="00101839" w:rsidP="002A6210">
      <w:pPr>
        <w:ind w:firstLine="720"/>
        <w:jc w:val="both"/>
        <w:rPr>
          <w:rFonts w:ascii="Garamond" w:eastAsia="Arial Unicode MS" w:hAnsi="Garamond" w:cs="Calibri"/>
          <w:color w:val="000000"/>
          <w:sz w:val="36"/>
          <w:szCs w:val="36"/>
        </w:rPr>
      </w:pPr>
      <w:r w:rsidRPr="0089629D">
        <w:rPr>
          <w:rFonts w:ascii="Garamond" w:eastAsia="Arial Unicode MS" w:hAnsi="Garamond" w:cs="Calibri"/>
          <w:color w:val="000000"/>
          <w:sz w:val="36"/>
          <w:szCs w:val="36"/>
        </w:rPr>
        <w:t xml:space="preserve">Исто је и са филозофијом скалпела. Кажу да она не постоји. Скалпел је бруталан. Он је одлука. Њиме се одсече и одсечено се баци. Он уклања труло. Уклања демоне. Он је </w:t>
      </w:r>
      <w:r w:rsidRPr="0089629D">
        <w:rPr>
          <w:rFonts w:ascii="Garamond" w:eastAsia="Arial Unicode MS" w:hAnsi="Garamond" w:cs="Calibri"/>
          <w:color w:val="000000"/>
          <w:sz w:val="36"/>
          <w:szCs w:val="36"/>
        </w:rPr>
        <w:lastRenderedPageBreak/>
        <w:t>мисао. Понашање. Међутим, уколико се рука која се скалпела машила претходно машила шарене свилене мараме, онда префињеност свиле остаје међ прстима чак и кад се њима узима скалпел. Тиме почиње алхемија. Тиме се сечиво скалпела умирује, скоро да му се мења ћуд. И тако четрдесет година.</w:t>
      </w:r>
    </w:p>
    <w:p w:rsidR="00101839" w:rsidRPr="0089629D" w:rsidRDefault="00101839" w:rsidP="002A6210">
      <w:pPr>
        <w:ind w:firstLine="720"/>
        <w:jc w:val="both"/>
        <w:rPr>
          <w:rFonts w:ascii="Garamond" w:hAnsi="Garamond" w:cs="Calibri"/>
          <w:color w:val="000000"/>
          <w:sz w:val="36"/>
          <w:szCs w:val="36"/>
        </w:rPr>
      </w:pPr>
      <w:r w:rsidRPr="0089629D">
        <w:rPr>
          <w:rFonts w:ascii="Garamond" w:hAnsi="Garamond" w:cs="Calibri"/>
          <w:color w:val="000000"/>
          <w:sz w:val="36"/>
          <w:szCs w:val="36"/>
        </w:rPr>
        <w:t xml:space="preserve">Иначе, очеви преци по матери, његов деда, Константин Ђорђевић, Цинцар из Лугоша, као и прадеда, Младен Стојковић, на старим породичним фотографијама из хиљаду осамсто осамдесете, срдачног су лица, готово осмехнути. Таква је и очева бака, Катица. Ни деца се не разликују; Олга, Мара и Десанка, седе са опуштеним рукама у крилу и не трепћу. </w:t>
      </w:r>
    </w:p>
    <w:p w:rsidR="00101839" w:rsidRPr="0089629D" w:rsidRDefault="00101839" w:rsidP="002A6210">
      <w:pPr>
        <w:ind w:firstLine="720"/>
        <w:jc w:val="both"/>
        <w:rPr>
          <w:rFonts w:ascii="Garamond" w:hAnsi="Garamond" w:cs="Calibri"/>
          <w:color w:val="000000"/>
          <w:sz w:val="36"/>
          <w:szCs w:val="36"/>
        </w:rPr>
      </w:pPr>
      <w:r w:rsidRPr="0089629D">
        <w:rPr>
          <w:rFonts w:ascii="Garamond" w:hAnsi="Garamond" w:cs="Calibri"/>
          <w:color w:val="000000"/>
          <w:sz w:val="36"/>
          <w:szCs w:val="36"/>
        </w:rPr>
        <w:t xml:space="preserve">Фотографије очевих предака са мушке стране нисам нашао, а мора бити да је очева строгост баш отуда дошла. И, гле чуда, превагнула и његовом животу. </w:t>
      </w:r>
    </w:p>
    <w:p w:rsidR="00101839" w:rsidRPr="0089629D" w:rsidRDefault="00101839" w:rsidP="002A6210">
      <w:pPr>
        <w:ind w:firstLine="720"/>
        <w:jc w:val="both"/>
        <w:rPr>
          <w:rFonts w:ascii="Garamond" w:hAnsi="Garamond" w:cs="Calibri"/>
          <w:color w:val="000000"/>
          <w:sz w:val="36"/>
          <w:szCs w:val="36"/>
        </w:rPr>
      </w:pPr>
      <w:r w:rsidRPr="0089629D">
        <w:rPr>
          <w:rFonts w:ascii="Garamond" w:hAnsi="Garamond" w:cs="Calibri"/>
          <w:color w:val="000000"/>
          <w:sz w:val="36"/>
          <w:szCs w:val="36"/>
        </w:rPr>
        <w:t>Што се, пак, моје мајке тиче, њен низ почиње у позно лето хиљаду деветсто четрдесет друге: она тад има осам година и седи на персијском тепиху, у кући у загребачкој Рендићевој улици седам. На фотографији, поред ње, налази се црна мачка и вучјак Рекс. Како ће тепих отети Други светски рат, моја матер ће, тек седам деценија касније, успети да надокнади отето. У другом времену. И у другом граду.</w:t>
      </w:r>
    </w:p>
    <w:p w:rsidR="00101839" w:rsidRPr="0089629D" w:rsidRDefault="00101839" w:rsidP="002A6210">
      <w:pPr>
        <w:ind w:firstLine="720"/>
        <w:jc w:val="both"/>
        <w:rPr>
          <w:rFonts w:ascii="Garamond" w:hAnsi="Garamond" w:cs="Calibri"/>
          <w:color w:val="000000"/>
          <w:sz w:val="36"/>
          <w:szCs w:val="36"/>
        </w:rPr>
      </w:pPr>
      <w:r w:rsidRPr="0089629D">
        <w:rPr>
          <w:rFonts w:ascii="Garamond" w:hAnsi="Garamond" w:cs="Calibri"/>
          <w:color w:val="000000"/>
          <w:sz w:val="36"/>
          <w:szCs w:val="36"/>
        </w:rPr>
        <w:t xml:space="preserve">Низ наставак: црни увојци моје мајке, иначе ванбрачног детета према закону ен-де-ха, ванбрачног јер је једино венчање њених родитеља било у београдској Вазнесенској цркви, ти црни увојци одговарају мастилу које стоји надохват њене леве руке. Просторија је полумрачна и кроз прозоре продире мршава дневна светлост. За тренутак светлост нагло заблесну </w:t>
      </w:r>
      <w:r w:rsidRPr="0089629D">
        <w:rPr>
          <w:rFonts w:ascii="Garamond" w:hAnsi="Garamond" w:cs="Calibri"/>
          <w:color w:val="000000"/>
          <w:sz w:val="36"/>
          <w:szCs w:val="36"/>
        </w:rPr>
        <w:lastRenderedPageBreak/>
        <w:t xml:space="preserve">и на зиду заиграше неправилни геометријски облици. Иза моје мајке су врата кроз која се она ушуњала. На вратима тог стражњег дела зграде са високом оградом је метална плоча исписана на немачком језику. Реч Achtung, реч упозорења, моја мајка је, можда, још и стигла да прочита, можда ју је чак и разумела, али није имала никакву намеру да јој се повинује. Природно, тежина и опасност свих других речи на плочи, Lager der Wehrmacht – Zurücktreten, такође су мимоишли моју радозналу мајку и она се наједном нашла у свету своје најдубље маште. Величина самог складишта и његова попуњеност јасно су говорили да се складиште неће испразнити за један дан, један месец, па чак ни за читаву годину. </w:t>
      </w:r>
    </w:p>
    <w:p w:rsidR="00101839" w:rsidRPr="0089629D" w:rsidRDefault="00101839" w:rsidP="002A6210">
      <w:pPr>
        <w:ind w:firstLine="720"/>
        <w:jc w:val="both"/>
        <w:rPr>
          <w:rFonts w:ascii="Garamond" w:hAnsi="Garamond" w:cs="Calibri"/>
          <w:color w:val="000000"/>
          <w:sz w:val="36"/>
          <w:szCs w:val="36"/>
        </w:rPr>
      </w:pPr>
      <w:r w:rsidRPr="0089629D">
        <w:rPr>
          <w:rFonts w:ascii="Garamond" w:hAnsi="Garamond" w:cs="Calibri"/>
          <w:color w:val="000000"/>
          <w:sz w:val="36"/>
          <w:szCs w:val="36"/>
        </w:rPr>
        <w:t xml:space="preserve">Одатле гледано, живот баш нимало није наличио свакодневној оскудици и посве забринутим лицима укућана. Мајчине раширене зенице освртале су се свуд по складишту које је бројало на десетине белих, смеђих и жутих џакова, оних са брашном и сољу, са пиринчем и пасуљем, са шећером и лимуном, са јабукама, луком и кромпиром. </w:t>
      </w:r>
    </w:p>
    <w:p w:rsidR="00101839" w:rsidRPr="0089629D" w:rsidRDefault="00101839" w:rsidP="002A6210">
      <w:pPr>
        <w:ind w:firstLine="720"/>
        <w:jc w:val="both"/>
        <w:rPr>
          <w:rFonts w:ascii="Garamond" w:hAnsi="Garamond" w:cs="Calibri"/>
          <w:color w:val="000000"/>
          <w:sz w:val="36"/>
          <w:szCs w:val="36"/>
        </w:rPr>
      </w:pPr>
      <w:r w:rsidRPr="0089629D">
        <w:rPr>
          <w:rFonts w:ascii="Garamond" w:hAnsi="Garamond" w:cs="Calibri"/>
          <w:color w:val="000000"/>
          <w:sz w:val="36"/>
          <w:szCs w:val="36"/>
        </w:rPr>
        <w:t xml:space="preserve">На зидним полицама биле су наслагане картонске кутије пуне дубоких конзерви, а на поду балони пуни воде, те буради са уденутом чесмом из којих је оцеђена течност оставила жућкасту флеку на поду. </w:t>
      </w:r>
    </w:p>
    <w:p w:rsidR="00101839" w:rsidRPr="0089629D" w:rsidRDefault="00101839" w:rsidP="002A6210">
      <w:pPr>
        <w:ind w:firstLine="720"/>
        <w:jc w:val="both"/>
        <w:rPr>
          <w:rFonts w:ascii="Garamond" w:hAnsi="Garamond" w:cs="Calibri"/>
          <w:color w:val="000000"/>
          <w:sz w:val="36"/>
          <w:szCs w:val="36"/>
        </w:rPr>
      </w:pPr>
      <w:r w:rsidRPr="0089629D">
        <w:rPr>
          <w:rFonts w:ascii="Garamond" w:hAnsi="Garamond" w:cs="Calibri"/>
          <w:color w:val="000000"/>
          <w:sz w:val="36"/>
          <w:szCs w:val="36"/>
        </w:rPr>
        <w:t xml:space="preserve">Колајне </w:t>
      </w:r>
      <w:r w:rsidRPr="0089629D">
        <w:rPr>
          <w:rFonts w:ascii="Garamond" w:hAnsi="Garamond" w:cs="Calibri"/>
          <w:iCs/>
          <w:color w:val="000000"/>
          <w:sz w:val="36"/>
          <w:szCs w:val="36"/>
        </w:rPr>
        <w:t>Weisswurst</w:t>
      </w:r>
      <w:r w:rsidRPr="0089629D">
        <w:rPr>
          <w:rFonts w:ascii="Garamond" w:hAnsi="Garamond" w:cs="Calibri"/>
          <w:color w:val="000000"/>
          <w:sz w:val="36"/>
          <w:szCs w:val="36"/>
        </w:rPr>
        <w:t xml:space="preserve"> баварских кобасица биле су обешене на греде и коснике и мојој мајци се учини да с тако белим кобасицама, које је први пут у животу видела, сигурно нешто није у реду. </w:t>
      </w:r>
    </w:p>
    <w:p w:rsidR="00C41B5A" w:rsidRPr="00E40995" w:rsidRDefault="00C41B5A" w:rsidP="002A6210">
      <w:pPr>
        <w:jc w:val="both"/>
        <w:rPr>
          <w:rFonts w:ascii="Garamond" w:hAnsi="Garamond"/>
          <w:sz w:val="32"/>
          <w:szCs w:val="32"/>
        </w:rPr>
      </w:pPr>
    </w:p>
    <w:sectPr w:rsidR="00C41B5A" w:rsidRPr="00E40995" w:rsidSect="00602ABB">
      <w:pgSz w:w="12240" w:h="15840"/>
      <w:pgMar w:top="1980" w:right="1440" w:bottom="23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7C69" w:rsidRDefault="002F7C69" w:rsidP="00101839">
      <w:r>
        <w:separator/>
      </w:r>
    </w:p>
  </w:endnote>
  <w:endnote w:type="continuationSeparator" w:id="0">
    <w:p w:rsidR="002F7C69" w:rsidRDefault="002F7C69" w:rsidP="0010183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7C69" w:rsidRDefault="002F7C69" w:rsidP="00101839">
      <w:r>
        <w:separator/>
      </w:r>
    </w:p>
  </w:footnote>
  <w:footnote w:type="continuationSeparator" w:id="0">
    <w:p w:rsidR="002F7C69" w:rsidRDefault="002F7C69" w:rsidP="00101839">
      <w:r>
        <w:continuationSeparator/>
      </w:r>
    </w:p>
  </w:footnote>
  <w:footnote w:id="1">
    <w:p w:rsidR="00101839" w:rsidRPr="00187DD1" w:rsidRDefault="00101839" w:rsidP="00101839">
      <w:pPr>
        <w:pStyle w:val="FootnoteText"/>
        <w:rPr>
          <w:lang/>
        </w:rPr>
      </w:pPr>
      <w:r>
        <w:rPr>
          <w:rStyle w:val="FootnoteReference"/>
        </w:rPr>
        <w:footnoteRef/>
      </w:r>
      <w:r>
        <w:t xml:space="preserve"> Видети у Документима, стр. </w:t>
      </w:r>
      <w:r w:rsidR="0049620C">
        <w:rPr>
          <w:lang/>
        </w:rPr>
        <w:t>216-223</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5D48F3C0"/>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02D67BF5"/>
    <w:multiLevelType w:val="hybridMultilevel"/>
    <w:tmpl w:val="32B84290"/>
    <w:lvl w:ilvl="0" w:tplc="C66CC146">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33811EA"/>
    <w:multiLevelType w:val="hybridMultilevel"/>
    <w:tmpl w:val="FCF25E92"/>
    <w:lvl w:ilvl="0" w:tplc="29B08B06">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3CC1CA6"/>
    <w:multiLevelType w:val="hybridMultilevel"/>
    <w:tmpl w:val="40D45616"/>
    <w:lvl w:ilvl="0" w:tplc="719E4D98">
      <w:numFmt w:val="bullet"/>
      <w:lvlText w:val="-"/>
      <w:lvlJc w:val="left"/>
      <w:pPr>
        <w:ind w:left="1155" w:hanging="360"/>
      </w:pPr>
      <w:rPr>
        <w:rFonts w:ascii="Calibri" w:eastAsia="Calibri" w:hAnsi="Calibri" w:cs="Calibri"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4">
    <w:nsid w:val="155520A6"/>
    <w:multiLevelType w:val="hybridMultilevel"/>
    <w:tmpl w:val="B35C3FE6"/>
    <w:lvl w:ilvl="0" w:tplc="7DC43416">
      <w:numFmt w:val="bullet"/>
      <w:lvlText w:val="–"/>
      <w:lvlJc w:val="left"/>
      <w:pPr>
        <w:ind w:left="1080" w:hanging="360"/>
      </w:pPr>
      <w:rPr>
        <w:rFonts w:ascii="Calibri" w:eastAsia="Calibri" w:hAnsi="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BB40314"/>
    <w:multiLevelType w:val="hybridMultilevel"/>
    <w:tmpl w:val="CA444D10"/>
    <w:lvl w:ilvl="0" w:tplc="5B600EB6">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1DD611E"/>
    <w:multiLevelType w:val="hybridMultilevel"/>
    <w:tmpl w:val="8EA6F29E"/>
    <w:lvl w:ilvl="0" w:tplc="5B600EB6">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54A2E69"/>
    <w:multiLevelType w:val="hybridMultilevel"/>
    <w:tmpl w:val="04C45070"/>
    <w:lvl w:ilvl="0" w:tplc="D5B081D4">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97E6E50"/>
    <w:multiLevelType w:val="hybridMultilevel"/>
    <w:tmpl w:val="11F8B990"/>
    <w:lvl w:ilvl="0" w:tplc="80EC43A2">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996121C"/>
    <w:multiLevelType w:val="hybridMultilevel"/>
    <w:tmpl w:val="11D6C114"/>
    <w:lvl w:ilvl="0" w:tplc="EEF265AC">
      <w:numFmt w:val="bullet"/>
      <w:lvlText w:val="-"/>
      <w:lvlJc w:val="left"/>
      <w:pPr>
        <w:ind w:left="1155" w:hanging="360"/>
      </w:pPr>
      <w:rPr>
        <w:rFonts w:ascii="Calibri" w:eastAsia="Calibri" w:hAnsi="Calibri" w:cs="Calibri"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10">
    <w:nsid w:val="2A5071D2"/>
    <w:multiLevelType w:val="hybridMultilevel"/>
    <w:tmpl w:val="4D2CF2E4"/>
    <w:lvl w:ilvl="0" w:tplc="6F4C3D68">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D3C1A56"/>
    <w:multiLevelType w:val="hybridMultilevel"/>
    <w:tmpl w:val="5A06F0DA"/>
    <w:lvl w:ilvl="0" w:tplc="6F4294A8">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2076ED6"/>
    <w:multiLevelType w:val="hybridMultilevel"/>
    <w:tmpl w:val="061EE794"/>
    <w:lvl w:ilvl="0" w:tplc="5B600EB6">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59131C2"/>
    <w:multiLevelType w:val="hybridMultilevel"/>
    <w:tmpl w:val="D296696C"/>
    <w:lvl w:ilvl="0" w:tplc="5B600EB6">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7DC3162"/>
    <w:multiLevelType w:val="hybridMultilevel"/>
    <w:tmpl w:val="F3185ECC"/>
    <w:lvl w:ilvl="0" w:tplc="5B600EB6">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E8E0448"/>
    <w:multiLevelType w:val="hybridMultilevel"/>
    <w:tmpl w:val="321486C0"/>
    <w:lvl w:ilvl="0" w:tplc="5B600EB6">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EB725DA"/>
    <w:multiLevelType w:val="hybridMultilevel"/>
    <w:tmpl w:val="795A0DDC"/>
    <w:lvl w:ilvl="0" w:tplc="5B600EB6">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8BC27F3"/>
    <w:multiLevelType w:val="hybridMultilevel"/>
    <w:tmpl w:val="D6D8CE3E"/>
    <w:lvl w:ilvl="0" w:tplc="BFD25F20">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F123689"/>
    <w:multiLevelType w:val="hybridMultilevel"/>
    <w:tmpl w:val="DF30CB34"/>
    <w:lvl w:ilvl="0" w:tplc="014641C0">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51D06B48"/>
    <w:multiLevelType w:val="hybridMultilevel"/>
    <w:tmpl w:val="79AE6F4A"/>
    <w:lvl w:ilvl="0" w:tplc="C6DA184C">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51FE3D38"/>
    <w:multiLevelType w:val="hybridMultilevel"/>
    <w:tmpl w:val="CD000512"/>
    <w:lvl w:ilvl="0" w:tplc="5B600EB6">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521F2DF4"/>
    <w:multiLevelType w:val="hybridMultilevel"/>
    <w:tmpl w:val="93189C48"/>
    <w:lvl w:ilvl="0" w:tplc="17686B58">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5D832949"/>
    <w:multiLevelType w:val="hybridMultilevel"/>
    <w:tmpl w:val="846EEC64"/>
    <w:lvl w:ilvl="0" w:tplc="5B600EB6">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6DA11816"/>
    <w:multiLevelType w:val="hybridMultilevel"/>
    <w:tmpl w:val="00E244AC"/>
    <w:lvl w:ilvl="0" w:tplc="5DF27D94">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709F661A"/>
    <w:multiLevelType w:val="hybridMultilevel"/>
    <w:tmpl w:val="41C218C0"/>
    <w:lvl w:ilvl="0" w:tplc="4730896A">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71FB7BEB"/>
    <w:multiLevelType w:val="hybridMultilevel"/>
    <w:tmpl w:val="B9EAE614"/>
    <w:lvl w:ilvl="0" w:tplc="5B600EB6">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74E42FE7"/>
    <w:multiLevelType w:val="hybridMultilevel"/>
    <w:tmpl w:val="5FC20CFA"/>
    <w:lvl w:ilvl="0" w:tplc="5B600EB6">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752B3FA7"/>
    <w:multiLevelType w:val="hybridMultilevel"/>
    <w:tmpl w:val="DC7C1242"/>
    <w:lvl w:ilvl="0" w:tplc="9676D3DA">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78A40AAF"/>
    <w:multiLevelType w:val="hybridMultilevel"/>
    <w:tmpl w:val="46E89180"/>
    <w:lvl w:ilvl="0" w:tplc="1264E6B4">
      <w:numFmt w:val="bullet"/>
      <w:lvlText w:val="-"/>
      <w:lvlJc w:val="left"/>
      <w:pPr>
        <w:ind w:left="1155" w:hanging="360"/>
      </w:pPr>
      <w:rPr>
        <w:rFonts w:ascii="Calibri" w:eastAsia="Calibri" w:hAnsi="Calibri" w:cs="Calibri"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29">
    <w:nsid w:val="795C1E66"/>
    <w:multiLevelType w:val="hybridMultilevel"/>
    <w:tmpl w:val="B8A663C4"/>
    <w:lvl w:ilvl="0" w:tplc="F4E6A0FE">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79B97EB7"/>
    <w:multiLevelType w:val="hybridMultilevel"/>
    <w:tmpl w:val="39F869E6"/>
    <w:lvl w:ilvl="0" w:tplc="B7A49DB8">
      <w:start w:val="1"/>
      <w:numFmt w:val="decimal"/>
      <w:lvlText w:val="%1."/>
      <w:lvlJc w:val="left"/>
      <w:pPr>
        <w:ind w:left="1785" w:hanging="106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9F4588D"/>
    <w:multiLevelType w:val="hybridMultilevel"/>
    <w:tmpl w:val="3334B2AA"/>
    <w:lvl w:ilvl="0" w:tplc="2B2A31AE">
      <w:numFmt w:val="bullet"/>
      <w:lvlText w:val="–"/>
      <w:lvlJc w:val="left"/>
      <w:pPr>
        <w:ind w:left="1440" w:hanging="360"/>
      </w:pPr>
      <w:rPr>
        <w:rFonts w:ascii="Calibri" w:eastAsia="Calibr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7AB66DF3"/>
    <w:multiLevelType w:val="hybridMultilevel"/>
    <w:tmpl w:val="6C36CB0C"/>
    <w:lvl w:ilvl="0" w:tplc="5B600EB6">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7B385F80"/>
    <w:multiLevelType w:val="hybridMultilevel"/>
    <w:tmpl w:val="2FFE6B1C"/>
    <w:lvl w:ilvl="0" w:tplc="D54672A2">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7E0F54BA"/>
    <w:multiLevelType w:val="hybridMultilevel"/>
    <w:tmpl w:val="94726370"/>
    <w:lvl w:ilvl="0" w:tplc="FC784334">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31"/>
  </w:num>
  <w:num w:numId="3">
    <w:abstractNumId w:val="33"/>
  </w:num>
  <w:num w:numId="4">
    <w:abstractNumId w:val="29"/>
  </w:num>
  <w:num w:numId="5">
    <w:abstractNumId w:val="17"/>
  </w:num>
  <w:num w:numId="6">
    <w:abstractNumId w:val="28"/>
  </w:num>
  <w:num w:numId="7">
    <w:abstractNumId w:val="9"/>
  </w:num>
  <w:num w:numId="8">
    <w:abstractNumId w:val="3"/>
  </w:num>
  <w:num w:numId="9">
    <w:abstractNumId w:val="8"/>
  </w:num>
  <w:num w:numId="10">
    <w:abstractNumId w:val="2"/>
  </w:num>
  <w:num w:numId="11">
    <w:abstractNumId w:val="23"/>
  </w:num>
  <w:num w:numId="12">
    <w:abstractNumId w:val="24"/>
  </w:num>
  <w:num w:numId="13">
    <w:abstractNumId w:val="25"/>
  </w:num>
  <w:num w:numId="14">
    <w:abstractNumId w:val="4"/>
  </w:num>
  <w:num w:numId="15">
    <w:abstractNumId w:val="20"/>
  </w:num>
  <w:num w:numId="16">
    <w:abstractNumId w:val="5"/>
  </w:num>
  <w:num w:numId="17">
    <w:abstractNumId w:val="22"/>
  </w:num>
  <w:num w:numId="18">
    <w:abstractNumId w:val="32"/>
  </w:num>
  <w:num w:numId="19">
    <w:abstractNumId w:val="15"/>
  </w:num>
  <w:num w:numId="20">
    <w:abstractNumId w:val="14"/>
  </w:num>
  <w:num w:numId="21">
    <w:abstractNumId w:val="26"/>
  </w:num>
  <w:num w:numId="22">
    <w:abstractNumId w:val="16"/>
  </w:num>
  <w:num w:numId="23">
    <w:abstractNumId w:val="13"/>
  </w:num>
  <w:num w:numId="24">
    <w:abstractNumId w:val="12"/>
  </w:num>
  <w:num w:numId="25">
    <w:abstractNumId w:val="6"/>
  </w:num>
  <w:num w:numId="26">
    <w:abstractNumId w:val="19"/>
  </w:num>
  <w:num w:numId="27">
    <w:abstractNumId w:val="7"/>
  </w:num>
  <w:num w:numId="28">
    <w:abstractNumId w:val="18"/>
  </w:num>
  <w:num w:numId="29">
    <w:abstractNumId w:val="27"/>
  </w:num>
  <w:num w:numId="30">
    <w:abstractNumId w:val="10"/>
  </w:num>
  <w:num w:numId="31">
    <w:abstractNumId w:val="11"/>
  </w:num>
  <w:num w:numId="32">
    <w:abstractNumId w:val="21"/>
  </w:num>
  <w:num w:numId="33">
    <w:abstractNumId w:val="34"/>
  </w:num>
  <w:num w:numId="34">
    <w:abstractNumId w:val="30"/>
  </w:num>
  <w:num w:numId="3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5"/>
  <w:defaultTabStop w:val="720"/>
  <w:characterSpacingControl w:val="doNotCompress"/>
  <w:footnotePr>
    <w:footnote w:id="-1"/>
    <w:footnote w:id="0"/>
  </w:footnotePr>
  <w:endnotePr>
    <w:endnote w:id="-1"/>
    <w:endnote w:id="0"/>
  </w:endnotePr>
  <w:compat/>
  <w:rsids>
    <w:rsidRoot w:val="00577D7A"/>
    <w:rsid w:val="00101839"/>
    <w:rsid w:val="00187DD1"/>
    <w:rsid w:val="002A6210"/>
    <w:rsid w:val="002F7C69"/>
    <w:rsid w:val="0049620C"/>
    <w:rsid w:val="00553B3F"/>
    <w:rsid w:val="00554CC0"/>
    <w:rsid w:val="00577D7A"/>
    <w:rsid w:val="00602ABB"/>
    <w:rsid w:val="00634ADA"/>
    <w:rsid w:val="006D07B6"/>
    <w:rsid w:val="00861978"/>
    <w:rsid w:val="0089629D"/>
    <w:rsid w:val="008A501A"/>
    <w:rsid w:val="009C3927"/>
    <w:rsid w:val="00AB01B0"/>
    <w:rsid w:val="00C30D3C"/>
    <w:rsid w:val="00C41B5A"/>
    <w:rsid w:val="00C56526"/>
    <w:rsid w:val="00DE5F22"/>
    <w:rsid w:val="00E40995"/>
    <w:rsid w:val="00E603EA"/>
    <w:rsid w:val="00F9567D"/>
    <w:rsid w:val="00FC41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7B6"/>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101839"/>
    <w:pPr>
      <w:spacing w:before="300" w:after="40"/>
      <w:ind w:firstLine="720"/>
      <w:outlineLvl w:val="0"/>
    </w:pPr>
    <w:rPr>
      <w:rFonts w:ascii="Calibri" w:hAnsi="Calibri"/>
      <w:smallCaps/>
      <w:spacing w:val="5"/>
      <w:sz w:val="32"/>
      <w:szCs w:val="32"/>
      <w:lang/>
    </w:rPr>
  </w:style>
  <w:style w:type="paragraph" w:styleId="Heading2">
    <w:name w:val="heading 2"/>
    <w:basedOn w:val="Normal"/>
    <w:next w:val="Normal"/>
    <w:link w:val="Heading2Char"/>
    <w:uiPriority w:val="9"/>
    <w:unhideWhenUsed/>
    <w:qFormat/>
    <w:rsid w:val="00101839"/>
    <w:pPr>
      <w:spacing w:before="240" w:after="80"/>
      <w:ind w:firstLine="720"/>
      <w:outlineLvl w:val="1"/>
    </w:pPr>
    <w:rPr>
      <w:rFonts w:ascii="Calibri" w:hAnsi="Calibri"/>
      <w:smallCaps/>
      <w:spacing w:val="5"/>
      <w:sz w:val="28"/>
      <w:szCs w:val="28"/>
      <w:lang/>
    </w:rPr>
  </w:style>
  <w:style w:type="paragraph" w:styleId="Heading3">
    <w:name w:val="heading 3"/>
    <w:basedOn w:val="Normal"/>
    <w:next w:val="Normal"/>
    <w:link w:val="Heading3Char"/>
    <w:uiPriority w:val="9"/>
    <w:unhideWhenUsed/>
    <w:qFormat/>
    <w:rsid w:val="00101839"/>
    <w:pPr>
      <w:ind w:firstLine="720"/>
      <w:outlineLvl w:val="2"/>
    </w:pPr>
    <w:rPr>
      <w:rFonts w:ascii="Calibri" w:hAnsi="Calibri"/>
      <w:smallCaps/>
      <w:spacing w:val="5"/>
      <w:lang/>
    </w:rPr>
  </w:style>
  <w:style w:type="paragraph" w:styleId="Heading4">
    <w:name w:val="heading 4"/>
    <w:basedOn w:val="Normal"/>
    <w:next w:val="Normal"/>
    <w:link w:val="Heading4Char"/>
    <w:uiPriority w:val="9"/>
    <w:semiHidden/>
    <w:unhideWhenUsed/>
    <w:qFormat/>
    <w:rsid w:val="00101839"/>
    <w:pPr>
      <w:spacing w:before="240"/>
      <w:ind w:firstLine="720"/>
      <w:outlineLvl w:val="3"/>
    </w:pPr>
    <w:rPr>
      <w:rFonts w:ascii="Calibri" w:hAnsi="Calibri"/>
      <w:smallCaps/>
      <w:spacing w:val="10"/>
      <w:sz w:val="22"/>
      <w:szCs w:val="22"/>
      <w:lang/>
    </w:rPr>
  </w:style>
  <w:style w:type="paragraph" w:styleId="Heading5">
    <w:name w:val="heading 5"/>
    <w:basedOn w:val="Normal"/>
    <w:next w:val="Normal"/>
    <w:link w:val="Heading5Char"/>
    <w:uiPriority w:val="9"/>
    <w:semiHidden/>
    <w:unhideWhenUsed/>
    <w:qFormat/>
    <w:rsid w:val="00101839"/>
    <w:pPr>
      <w:spacing w:before="200"/>
      <w:ind w:firstLine="720"/>
      <w:outlineLvl w:val="4"/>
    </w:pPr>
    <w:rPr>
      <w:rFonts w:ascii="Calibri" w:hAnsi="Calibri"/>
      <w:smallCaps/>
      <w:color w:val="943634"/>
      <w:spacing w:val="10"/>
      <w:sz w:val="22"/>
      <w:szCs w:val="26"/>
      <w:lang/>
    </w:rPr>
  </w:style>
  <w:style w:type="paragraph" w:styleId="Heading6">
    <w:name w:val="heading 6"/>
    <w:basedOn w:val="Normal"/>
    <w:next w:val="Normal"/>
    <w:link w:val="Heading6Char"/>
    <w:uiPriority w:val="9"/>
    <w:semiHidden/>
    <w:unhideWhenUsed/>
    <w:qFormat/>
    <w:rsid w:val="00101839"/>
    <w:pPr>
      <w:ind w:firstLine="720"/>
      <w:outlineLvl w:val="5"/>
    </w:pPr>
    <w:rPr>
      <w:rFonts w:ascii="Calibri" w:hAnsi="Calibri"/>
      <w:smallCaps/>
      <w:color w:val="C0504D"/>
      <w:spacing w:val="5"/>
      <w:sz w:val="22"/>
      <w:szCs w:val="20"/>
      <w:lang/>
    </w:rPr>
  </w:style>
  <w:style w:type="paragraph" w:styleId="Heading7">
    <w:name w:val="heading 7"/>
    <w:basedOn w:val="Normal"/>
    <w:next w:val="Normal"/>
    <w:link w:val="Heading7Char"/>
    <w:uiPriority w:val="9"/>
    <w:semiHidden/>
    <w:unhideWhenUsed/>
    <w:qFormat/>
    <w:rsid w:val="00101839"/>
    <w:pPr>
      <w:ind w:firstLine="720"/>
      <w:outlineLvl w:val="6"/>
    </w:pPr>
    <w:rPr>
      <w:rFonts w:ascii="Calibri" w:hAnsi="Calibri"/>
      <w:b/>
      <w:smallCaps/>
      <w:color w:val="C0504D"/>
      <w:spacing w:val="10"/>
      <w:sz w:val="20"/>
      <w:szCs w:val="20"/>
      <w:lang/>
    </w:rPr>
  </w:style>
  <w:style w:type="paragraph" w:styleId="Heading8">
    <w:name w:val="heading 8"/>
    <w:basedOn w:val="Normal"/>
    <w:next w:val="Normal"/>
    <w:link w:val="Heading8Char"/>
    <w:uiPriority w:val="9"/>
    <w:semiHidden/>
    <w:unhideWhenUsed/>
    <w:qFormat/>
    <w:rsid w:val="00101839"/>
    <w:pPr>
      <w:ind w:firstLine="720"/>
      <w:outlineLvl w:val="7"/>
    </w:pPr>
    <w:rPr>
      <w:rFonts w:ascii="Calibri" w:hAnsi="Calibri"/>
      <w:b/>
      <w:i/>
      <w:smallCaps/>
      <w:color w:val="943634"/>
      <w:sz w:val="20"/>
      <w:szCs w:val="20"/>
      <w:lang/>
    </w:rPr>
  </w:style>
  <w:style w:type="paragraph" w:styleId="Heading9">
    <w:name w:val="heading 9"/>
    <w:basedOn w:val="Normal"/>
    <w:next w:val="Normal"/>
    <w:link w:val="Heading9Char"/>
    <w:uiPriority w:val="9"/>
    <w:semiHidden/>
    <w:unhideWhenUsed/>
    <w:qFormat/>
    <w:rsid w:val="00101839"/>
    <w:pPr>
      <w:ind w:firstLine="720"/>
      <w:outlineLvl w:val="8"/>
    </w:pPr>
    <w:rPr>
      <w:rFonts w:ascii="Calibri" w:hAnsi="Calibri"/>
      <w:b/>
      <w:i/>
      <w:smallCaps/>
      <w:color w:val="622423"/>
      <w:sz w:val="20"/>
      <w:szCs w:val="20"/>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D07B6"/>
    <w:pPr>
      <w:tabs>
        <w:tab w:val="center" w:pos="4680"/>
        <w:tab w:val="right" w:pos="9360"/>
      </w:tabs>
    </w:pPr>
  </w:style>
  <w:style w:type="character" w:customStyle="1" w:styleId="FooterChar">
    <w:name w:val="Footer Char"/>
    <w:basedOn w:val="DefaultParagraphFont"/>
    <w:link w:val="Footer"/>
    <w:uiPriority w:val="99"/>
    <w:rsid w:val="006D07B6"/>
    <w:rPr>
      <w:rFonts w:ascii="Times New Roman" w:eastAsia="Times New Roman" w:hAnsi="Times New Roman" w:cs="Times New Roman"/>
      <w:sz w:val="24"/>
      <w:szCs w:val="24"/>
    </w:rPr>
  </w:style>
  <w:style w:type="paragraph" w:styleId="Header">
    <w:name w:val="header"/>
    <w:basedOn w:val="Normal"/>
    <w:link w:val="HeaderChar"/>
    <w:uiPriority w:val="99"/>
    <w:rsid w:val="006D07B6"/>
    <w:pPr>
      <w:tabs>
        <w:tab w:val="center" w:pos="4680"/>
        <w:tab w:val="right" w:pos="9360"/>
      </w:tabs>
    </w:pPr>
  </w:style>
  <w:style w:type="character" w:customStyle="1" w:styleId="HeaderChar">
    <w:name w:val="Header Char"/>
    <w:basedOn w:val="DefaultParagraphFont"/>
    <w:link w:val="Header"/>
    <w:uiPriority w:val="99"/>
    <w:rsid w:val="006D07B6"/>
    <w:rPr>
      <w:rFonts w:ascii="Times New Roman" w:eastAsia="Times New Roman" w:hAnsi="Times New Roman" w:cs="Times New Roman"/>
      <w:sz w:val="24"/>
      <w:szCs w:val="24"/>
    </w:rPr>
  </w:style>
  <w:style w:type="character" w:styleId="Hyperlink">
    <w:name w:val="Hyperlink"/>
    <w:basedOn w:val="DefaultParagraphFont"/>
    <w:uiPriority w:val="99"/>
    <w:rsid w:val="006D07B6"/>
    <w:rPr>
      <w:color w:val="0000FF"/>
      <w:u w:val="single"/>
    </w:rPr>
  </w:style>
  <w:style w:type="character" w:customStyle="1" w:styleId="Heading1Char">
    <w:name w:val="Heading 1 Char"/>
    <w:basedOn w:val="DefaultParagraphFont"/>
    <w:link w:val="Heading1"/>
    <w:uiPriority w:val="9"/>
    <w:rsid w:val="00101839"/>
    <w:rPr>
      <w:rFonts w:ascii="Calibri" w:hAnsi="Calibri" w:cs="Times New Roman"/>
      <w:smallCaps/>
      <w:spacing w:val="5"/>
      <w:sz w:val="32"/>
      <w:szCs w:val="32"/>
      <w:lang/>
    </w:rPr>
  </w:style>
  <w:style w:type="character" w:customStyle="1" w:styleId="Heading2Char">
    <w:name w:val="Heading 2 Char"/>
    <w:basedOn w:val="DefaultParagraphFont"/>
    <w:link w:val="Heading2"/>
    <w:uiPriority w:val="9"/>
    <w:rsid w:val="00101839"/>
    <w:rPr>
      <w:rFonts w:ascii="Calibri" w:hAnsi="Calibri" w:cs="Times New Roman"/>
      <w:smallCaps/>
      <w:spacing w:val="5"/>
      <w:sz w:val="28"/>
      <w:szCs w:val="28"/>
      <w:lang/>
    </w:rPr>
  </w:style>
  <w:style w:type="character" w:customStyle="1" w:styleId="Heading3Char">
    <w:name w:val="Heading 3 Char"/>
    <w:basedOn w:val="DefaultParagraphFont"/>
    <w:link w:val="Heading3"/>
    <w:uiPriority w:val="9"/>
    <w:rsid w:val="00101839"/>
    <w:rPr>
      <w:rFonts w:ascii="Calibri" w:hAnsi="Calibri" w:cs="Times New Roman"/>
      <w:smallCaps/>
      <w:spacing w:val="5"/>
      <w:sz w:val="24"/>
      <w:szCs w:val="24"/>
      <w:lang/>
    </w:rPr>
  </w:style>
  <w:style w:type="character" w:customStyle="1" w:styleId="Heading4Char">
    <w:name w:val="Heading 4 Char"/>
    <w:basedOn w:val="DefaultParagraphFont"/>
    <w:link w:val="Heading4"/>
    <w:uiPriority w:val="9"/>
    <w:semiHidden/>
    <w:rsid w:val="00101839"/>
    <w:rPr>
      <w:rFonts w:ascii="Calibri" w:hAnsi="Calibri" w:cs="Times New Roman"/>
      <w:smallCaps/>
      <w:spacing w:val="10"/>
      <w:lang/>
    </w:rPr>
  </w:style>
  <w:style w:type="character" w:customStyle="1" w:styleId="Heading5Char">
    <w:name w:val="Heading 5 Char"/>
    <w:basedOn w:val="DefaultParagraphFont"/>
    <w:link w:val="Heading5"/>
    <w:uiPriority w:val="9"/>
    <w:semiHidden/>
    <w:rsid w:val="00101839"/>
    <w:rPr>
      <w:rFonts w:ascii="Calibri" w:hAnsi="Calibri" w:cs="Times New Roman"/>
      <w:smallCaps/>
      <w:color w:val="943634"/>
      <w:spacing w:val="10"/>
      <w:szCs w:val="26"/>
      <w:lang/>
    </w:rPr>
  </w:style>
  <w:style w:type="character" w:customStyle="1" w:styleId="Heading6Char">
    <w:name w:val="Heading 6 Char"/>
    <w:basedOn w:val="DefaultParagraphFont"/>
    <w:link w:val="Heading6"/>
    <w:uiPriority w:val="9"/>
    <w:semiHidden/>
    <w:rsid w:val="00101839"/>
    <w:rPr>
      <w:rFonts w:ascii="Calibri" w:hAnsi="Calibri" w:cs="Times New Roman"/>
      <w:smallCaps/>
      <w:color w:val="C0504D"/>
      <w:spacing w:val="5"/>
      <w:szCs w:val="20"/>
      <w:lang/>
    </w:rPr>
  </w:style>
  <w:style w:type="character" w:customStyle="1" w:styleId="Heading7Char">
    <w:name w:val="Heading 7 Char"/>
    <w:basedOn w:val="DefaultParagraphFont"/>
    <w:link w:val="Heading7"/>
    <w:uiPriority w:val="9"/>
    <w:semiHidden/>
    <w:rsid w:val="00101839"/>
    <w:rPr>
      <w:rFonts w:ascii="Calibri" w:hAnsi="Calibri" w:cs="Times New Roman"/>
      <w:b/>
      <w:smallCaps/>
      <w:color w:val="C0504D"/>
      <w:spacing w:val="10"/>
      <w:sz w:val="20"/>
      <w:szCs w:val="20"/>
      <w:lang/>
    </w:rPr>
  </w:style>
  <w:style w:type="character" w:customStyle="1" w:styleId="Heading8Char">
    <w:name w:val="Heading 8 Char"/>
    <w:basedOn w:val="DefaultParagraphFont"/>
    <w:link w:val="Heading8"/>
    <w:uiPriority w:val="9"/>
    <w:semiHidden/>
    <w:rsid w:val="00101839"/>
    <w:rPr>
      <w:rFonts w:ascii="Calibri" w:hAnsi="Calibri" w:cs="Times New Roman"/>
      <w:b/>
      <w:i/>
      <w:smallCaps/>
      <w:color w:val="943634"/>
      <w:sz w:val="20"/>
      <w:szCs w:val="20"/>
      <w:lang/>
    </w:rPr>
  </w:style>
  <w:style w:type="character" w:customStyle="1" w:styleId="Heading9Char">
    <w:name w:val="Heading 9 Char"/>
    <w:basedOn w:val="DefaultParagraphFont"/>
    <w:link w:val="Heading9"/>
    <w:uiPriority w:val="9"/>
    <w:semiHidden/>
    <w:rsid w:val="00101839"/>
    <w:rPr>
      <w:rFonts w:ascii="Calibri" w:hAnsi="Calibri" w:cs="Times New Roman"/>
      <w:b/>
      <w:i/>
      <w:smallCaps/>
      <w:color w:val="622423"/>
      <w:sz w:val="20"/>
      <w:szCs w:val="20"/>
      <w:lang/>
    </w:rPr>
  </w:style>
  <w:style w:type="paragraph" w:styleId="ListParagraph">
    <w:name w:val="List Paragraph"/>
    <w:basedOn w:val="Normal"/>
    <w:uiPriority w:val="34"/>
    <w:qFormat/>
    <w:rsid w:val="00101839"/>
    <w:pPr>
      <w:ind w:left="720" w:firstLine="720"/>
      <w:contextualSpacing/>
      <w:jc w:val="both"/>
    </w:pPr>
    <w:rPr>
      <w:rFonts w:ascii="Calibri" w:hAnsi="Calibri"/>
      <w:sz w:val="34"/>
      <w:szCs w:val="20"/>
      <w:lang w:bidi="en-US"/>
    </w:rPr>
  </w:style>
  <w:style w:type="paragraph" w:styleId="BalloonText">
    <w:name w:val="Balloon Text"/>
    <w:basedOn w:val="Normal"/>
    <w:link w:val="BalloonTextChar"/>
    <w:uiPriority w:val="99"/>
    <w:semiHidden/>
    <w:unhideWhenUsed/>
    <w:rsid w:val="00101839"/>
    <w:pPr>
      <w:ind w:firstLine="720"/>
      <w:jc w:val="both"/>
    </w:pPr>
    <w:rPr>
      <w:rFonts w:ascii="Tahoma" w:hAnsi="Tahoma"/>
      <w:sz w:val="16"/>
      <w:szCs w:val="16"/>
      <w:lang/>
    </w:rPr>
  </w:style>
  <w:style w:type="character" w:customStyle="1" w:styleId="BalloonTextChar">
    <w:name w:val="Balloon Text Char"/>
    <w:basedOn w:val="DefaultParagraphFont"/>
    <w:link w:val="BalloonText"/>
    <w:uiPriority w:val="99"/>
    <w:semiHidden/>
    <w:rsid w:val="00101839"/>
    <w:rPr>
      <w:rFonts w:ascii="Tahoma" w:hAnsi="Tahoma" w:cs="Times New Roman"/>
      <w:sz w:val="16"/>
      <w:szCs w:val="16"/>
      <w:lang/>
    </w:rPr>
  </w:style>
  <w:style w:type="character" w:customStyle="1" w:styleId="shorttext1">
    <w:name w:val="short_text1"/>
    <w:rsid w:val="00101839"/>
    <w:rPr>
      <w:sz w:val="39"/>
      <w:szCs w:val="39"/>
    </w:rPr>
  </w:style>
  <w:style w:type="character" w:styleId="CommentReference">
    <w:name w:val="annotation reference"/>
    <w:uiPriority w:val="99"/>
    <w:semiHidden/>
    <w:unhideWhenUsed/>
    <w:rsid w:val="00101839"/>
    <w:rPr>
      <w:sz w:val="16"/>
      <w:szCs w:val="16"/>
    </w:rPr>
  </w:style>
  <w:style w:type="paragraph" w:styleId="CommentText">
    <w:name w:val="annotation text"/>
    <w:basedOn w:val="Normal"/>
    <w:link w:val="CommentTextChar"/>
    <w:uiPriority w:val="99"/>
    <w:semiHidden/>
    <w:unhideWhenUsed/>
    <w:rsid w:val="00101839"/>
    <w:pPr>
      <w:ind w:firstLine="720"/>
      <w:jc w:val="both"/>
    </w:pPr>
    <w:rPr>
      <w:rFonts w:ascii="Calibri" w:hAnsi="Calibri"/>
      <w:sz w:val="20"/>
      <w:szCs w:val="20"/>
      <w:lang w:bidi="en-US"/>
    </w:rPr>
  </w:style>
  <w:style w:type="character" w:customStyle="1" w:styleId="CommentTextChar">
    <w:name w:val="Comment Text Char"/>
    <w:basedOn w:val="DefaultParagraphFont"/>
    <w:link w:val="CommentText"/>
    <w:uiPriority w:val="99"/>
    <w:semiHidden/>
    <w:rsid w:val="00101839"/>
    <w:rPr>
      <w:rFonts w:ascii="Calibri" w:hAnsi="Calibri"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101839"/>
    <w:rPr>
      <w:b/>
      <w:bCs/>
      <w:lang w:bidi="ar-SA"/>
    </w:rPr>
  </w:style>
  <w:style w:type="character" w:customStyle="1" w:styleId="CommentSubjectChar">
    <w:name w:val="Comment Subject Char"/>
    <w:basedOn w:val="CommentTextChar"/>
    <w:link w:val="CommentSubject"/>
    <w:uiPriority w:val="99"/>
    <w:semiHidden/>
    <w:rsid w:val="00101839"/>
    <w:rPr>
      <w:b/>
      <w:bCs/>
      <w:lang/>
    </w:rPr>
  </w:style>
  <w:style w:type="paragraph" w:styleId="EndnoteText">
    <w:name w:val="endnote text"/>
    <w:basedOn w:val="Normal"/>
    <w:link w:val="EndnoteTextChar"/>
    <w:uiPriority w:val="99"/>
    <w:semiHidden/>
    <w:unhideWhenUsed/>
    <w:rsid w:val="00101839"/>
    <w:pPr>
      <w:ind w:firstLine="720"/>
      <w:jc w:val="both"/>
    </w:pPr>
    <w:rPr>
      <w:rFonts w:ascii="Calibri" w:hAnsi="Calibri"/>
      <w:sz w:val="20"/>
      <w:szCs w:val="20"/>
      <w:lang w:bidi="en-US"/>
    </w:rPr>
  </w:style>
  <w:style w:type="character" w:customStyle="1" w:styleId="EndnoteTextChar">
    <w:name w:val="Endnote Text Char"/>
    <w:basedOn w:val="DefaultParagraphFont"/>
    <w:link w:val="EndnoteText"/>
    <w:uiPriority w:val="99"/>
    <w:semiHidden/>
    <w:rsid w:val="00101839"/>
    <w:rPr>
      <w:rFonts w:ascii="Calibri" w:hAnsi="Calibri" w:cs="Times New Roman"/>
      <w:sz w:val="20"/>
      <w:szCs w:val="20"/>
      <w:lang w:bidi="en-US"/>
    </w:rPr>
  </w:style>
  <w:style w:type="character" w:styleId="EndnoteReference">
    <w:name w:val="endnote reference"/>
    <w:uiPriority w:val="99"/>
    <w:semiHidden/>
    <w:unhideWhenUsed/>
    <w:rsid w:val="00101839"/>
    <w:rPr>
      <w:vertAlign w:val="superscript"/>
    </w:rPr>
  </w:style>
  <w:style w:type="paragraph" w:styleId="TOCHeading">
    <w:name w:val="TOC Heading"/>
    <w:basedOn w:val="Heading1"/>
    <w:next w:val="Normal"/>
    <w:uiPriority w:val="39"/>
    <w:unhideWhenUsed/>
    <w:qFormat/>
    <w:rsid w:val="00101839"/>
    <w:pPr>
      <w:outlineLvl w:val="9"/>
    </w:pPr>
  </w:style>
  <w:style w:type="paragraph" w:styleId="DocumentMap">
    <w:name w:val="Document Map"/>
    <w:basedOn w:val="Normal"/>
    <w:link w:val="DocumentMapChar"/>
    <w:uiPriority w:val="99"/>
    <w:semiHidden/>
    <w:unhideWhenUsed/>
    <w:rsid w:val="00101839"/>
    <w:pPr>
      <w:ind w:firstLine="720"/>
      <w:jc w:val="both"/>
    </w:pPr>
    <w:rPr>
      <w:rFonts w:ascii="Tahoma" w:hAnsi="Tahoma"/>
      <w:sz w:val="16"/>
      <w:szCs w:val="16"/>
      <w:lang/>
    </w:rPr>
  </w:style>
  <w:style w:type="character" w:customStyle="1" w:styleId="DocumentMapChar">
    <w:name w:val="Document Map Char"/>
    <w:basedOn w:val="DefaultParagraphFont"/>
    <w:link w:val="DocumentMap"/>
    <w:uiPriority w:val="99"/>
    <w:semiHidden/>
    <w:rsid w:val="00101839"/>
    <w:rPr>
      <w:rFonts w:ascii="Tahoma" w:hAnsi="Tahoma" w:cs="Times New Roman"/>
      <w:sz w:val="16"/>
      <w:szCs w:val="16"/>
      <w:lang/>
    </w:rPr>
  </w:style>
  <w:style w:type="character" w:styleId="LineNumber">
    <w:name w:val="line number"/>
    <w:basedOn w:val="DefaultParagraphFont"/>
    <w:uiPriority w:val="99"/>
    <w:semiHidden/>
    <w:unhideWhenUsed/>
    <w:rsid w:val="00101839"/>
  </w:style>
  <w:style w:type="paragraph" w:styleId="TOC1">
    <w:name w:val="toc 1"/>
    <w:basedOn w:val="Normal"/>
    <w:next w:val="Normal"/>
    <w:autoRedefine/>
    <w:uiPriority w:val="39"/>
    <w:unhideWhenUsed/>
    <w:rsid w:val="00101839"/>
    <w:pPr>
      <w:tabs>
        <w:tab w:val="right" w:leader="dot" w:pos="9350"/>
      </w:tabs>
      <w:jc w:val="both"/>
    </w:pPr>
    <w:rPr>
      <w:rFonts w:ascii="Calibri" w:hAnsi="Calibri"/>
      <w:b/>
      <w:noProof/>
      <w:color w:val="000000"/>
      <w:sz w:val="34"/>
      <w:szCs w:val="34"/>
      <w:lang w:bidi="en-US"/>
    </w:rPr>
  </w:style>
  <w:style w:type="paragraph" w:styleId="Caption">
    <w:name w:val="caption"/>
    <w:basedOn w:val="Normal"/>
    <w:next w:val="Normal"/>
    <w:uiPriority w:val="35"/>
    <w:semiHidden/>
    <w:unhideWhenUsed/>
    <w:qFormat/>
    <w:rsid w:val="00101839"/>
    <w:pPr>
      <w:ind w:firstLine="720"/>
      <w:jc w:val="both"/>
    </w:pPr>
    <w:rPr>
      <w:rFonts w:ascii="Calibri" w:hAnsi="Calibri"/>
      <w:b/>
      <w:bCs/>
      <w:caps/>
      <w:sz w:val="16"/>
      <w:szCs w:val="18"/>
      <w:lang w:bidi="en-US"/>
    </w:rPr>
  </w:style>
  <w:style w:type="paragraph" w:styleId="Title">
    <w:name w:val="Title"/>
    <w:basedOn w:val="Normal"/>
    <w:next w:val="Normal"/>
    <w:link w:val="TitleChar"/>
    <w:uiPriority w:val="10"/>
    <w:qFormat/>
    <w:rsid w:val="00101839"/>
    <w:pPr>
      <w:pBdr>
        <w:top w:val="single" w:sz="12" w:space="1" w:color="C0504D"/>
      </w:pBdr>
      <w:ind w:firstLine="720"/>
      <w:jc w:val="right"/>
    </w:pPr>
    <w:rPr>
      <w:rFonts w:ascii="Calibri" w:hAnsi="Calibri"/>
      <w:smallCaps/>
      <w:sz w:val="48"/>
      <w:szCs w:val="48"/>
      <w:lang/>
    </w:rPr>
  </w:style>
  <w:style w:type="character" w:customStyle="1" w:styleId="TitleChar">
    <w:name w:val="Title Char"/>
    <w:basedOn w:val="DefaultParagraphFont"/>
    <w:link w:val="Title"/>
    <w:uiPriority w:val="10"/>
    <w:rsid w:val="00101839"/>
    <w:rPr>
      <w:rFonts w:ascii="Calibri" w:hAnsi="Calibri" w:cs="Times New Roman"/>
      <w:smallCaps/>
      <w:sz w:val="48"/>
      <w:szCs w:val="48"/>
      <w:lang/>
    </w:rPr>
  </w:style>
  <w:style w:type="paragraph" w:styleId="Subtitle">
    <w:name w:val="Subtitle"/>
    <w:basedOn w:val="Normal"/>
    <w:next w:val="Normal"/>
    <w:link w:val="SubtitleChar"/>
    <w:uiPriority w:val="11"/>
    <w:qFormat/>
    <w:rsid w:val="00101839"/>
    <w:pPr>
      <w:spacing w:after="720"/>
      <w:ind w:firstLine="720"/>
      <w:jc w:val="right"/>
    </w:pPr>
    <w:rPr>
      <w:rFonts w:ascii="Cambria" w:hAnsi="Cambria"/>
      <w:sz w:val="20"/>
      <w:szCs w:val="22"/>
      <w:lang/>
    </w:rPr>
  </w:style>
  <w:style w:type="character" w:customStyle="1" w:styleId="SubtitleChar">
    <w:name w:val="Subtitle Char"/>
    <w:basedOn w:val="DefaultParagraphFont"/>
    <w:link w:val="Subtitle"/>
    <w:uiPriority w:val="11"/>
    <w:rsid w:val="00101839"/>
    <w:rPr>
      <w:rFonts w:ascii="Cambria" w:hAnsi="Cambria" w:cs="Times New Roman"/>
      <w:sz w:val="20"/>
      <w:lang/>
    </w:rPr>
  </w:style>
  <w:style w:type="character" w:styleId="Strong">
    <w:name w:val="Strong"/>
    <w:uiPriority w:val="22"/>
    <w:qFormat/>
    <w:rsid w:val="00101839"/>
    <w:rPr>
      <w:b/>
      <w:color w:val="C0504D"/>
    </w:rPr>
  </w:style>
  <w:style w:type="character" w:styleId="Emphasis">
    <w:name w:val="Emphasis"/>
    <w:uiPriority w:val="20"/>
    <w:qFormat/>
    <w:rsid w:val="00101839"/>
    <w:rPr>
      <w:b/>
      <w:i/>
      <w:spacing w:val="10"/>
    </w:rPr>
  </w:style>
  <w:style w:type="paragraph" w:styleId="NoSpacing">
    <w:name w:val="No Spacing"/>
    <w:basedOn w:val="Normal"/>
    <w:link w:val="NoSpacingChar"/>
    <w:uiPriority w:val="1"/>
    <w:qFormat/>
    <w:rsid w:val="00101839"/>
    <w:pPr>
      <w:ind w:firstLine="720"/>
      <w:jc w:val="both"/>
    </w:pPr>
    <w:rPr>
      <w:rFonts w:ascii="Calibri" w:hAnsi="Calibri"/>
      <w:sz w:val="34"/>
      <w:szCs w:val="20"/>
      <w:lang w:bidi="en-US"/>
    </w:rPr>
  </w:style>
  <w:style w:type="character" w:customStyle="1" w:styleId="NoSpacingChar">
    <w:name w:val="No Spacing Char"/>
    <w:basedOn w:val="DefaultParagraphFont"/>
    <w:link w:val="NoSpacing"/>
    <w:uiPriority w:val="1"/>
    <w:rsid w:val="00101839"/>
    <w:rPr>
      <w:rFonts w:ascii="Calibri" w:hAnsi="Calibri" w:cs="Times New Roman"/>
      <w:sz w:val="34"/>
      <w:szCs w:val="20"/>
      <w:lang w:bidi="en-US"/>
    </w:rPr>
  </w:style>
  <w:style w:type="paragraph" w:styleId="Quote">
    <w:name w:val="Quote"/>
    <w:basedOn w:val="Normal"/>
    <w:next w:val="Normal"/>
    <w:link w:val="QuoteChar"/>
    <w:uiPriority w:val="29"/>
    <w:qFormat/>
    <w:rsid w:val="00101839"/>
    <w:pPr>
      <w:ind w:firstLine="720"/>
      <w:jc w:val="both"/>
    </w:pPr>
    <w:rPr>
      <w:rFonts w:ascii="Calibri" w:hAnsi="Calibri"/>
      <w:i/>
      <w:sz w:val="20"/>
      <w:szCs w:val="20"/>
      <w:lang/>
    </w:rPr>
  </w:style>
  <w:style w:type="character" w:customStyle="1" w:styleId="QuoteChar">
    <w:name w:val="Quote Char"/>
    <w:basedOn w:val="DefaultParagraphFont"/>
    <w:link w:val="Quote"/>
    <w:uiPriority w:val="29"/>
    <w:rsid w:val="00101839"/>
    <w:rPr>
      <w:rFonts w:ascii="Calibri" w:hAnsi="Calibri" w:cs="Times New Roman"/>
      <w:i/>
      <w:sz w:val="20"/>
      <w:szCs w:val="20"/>
      <w:lang/>
    </w:rPr>
  </w:style>
  <w:style w:type="paragraph" w:styleId="IntenseQuote">
    <w:name w:val="Intense Quote"/>
    <w:basedOn w:val="Normal"/>
    <w:next w:val="Normal"/>
    <w:link w:val="IntenseQuoteChar"/>
    <w:uiPriority w:val="30"/>
    <w:qFormat/>
    <w:rsid w:val="00101839"/>
    <w:pPr>
      <w:pBdr>
        <w:top w:val="single" w:sz="8" w:space="10" w:color="943634"/>
        <w:left w:val="single" w:sz="8" w:space="10" w:color="943634"/>
        <w:bottom w:val="single" w:sz="8" w:space="10" w:color="943634"/>
        <w:right w:val="single" w:sz="8" w:space="10" w:color="943634"/>
      </w:pBdr>
      <w:shd w:val="clear" w:color="auto" w:fill="C0504D"/>
      <w:spacing w:before="140" w:after="140"/>
      <w:ind w:left="1440" w:right="1440" w:firstLine="720"/>
      <w:jc w:val="both"/>
    </w:pPr>
    <w:rPr>
      <w:rFonts w:ascii="Calibri" w:hAnsi="Calibri"/>
      <w:b/>
      <w:i/>
      <w:color w:val="FFFFFF"/>
      <w:sz w:val="20"/>
      <w:szCs w:val="20"/>
      <w:lang/>
    </w:rPr>
  </w:style>
  <w:style w:type="character" w:customStyle="1" w:styleId="IntenseQuoteChar">
    <w:name w:val="Intense Quote Char"/>
    <w:basedOn w:val="DefaultParagraphFont"/>
    <w:link w:val="IntenseQuote"/>
    <w:uiPriority w:val="30"/>
    <w:rsid w:val="00101839"/>
    <w:rPr>
      <w:rFonts w:ascii="Calibri" w:hAnsi="Calibri" w:cs="Times New Roman"/>
      <w:b/>
      <w:i/>
      <w:color w:val="FFFFFF"/>
      <w:sz w:val="20"/>
      <w:szCs w:val="20"/>
      <w:shd w:val="clear" w:color="auto" w:fill="C0504D"/>
      <w:lang/>
    </w:rPr>
  </w:style>
  <w:style w:type="character" w:styleId="SubtleEmphasis">
    <w:name w:val="Subtle Emphasis"/>
    <w:uiPriority w:val="19"/>
    <w:qFormat/>
    <w:rsid w:val="00101839"/>
    <w:rPr>
      <w:i/>
    </w:rPr>
  </w:style>
  <w:style w:type="character" w:styleId="IntenseEmphasis">
    <w:name w:val="Intense Emphasis"/>
    <w:uiPriority w:val="21"/>
    <w:qFormat/>
    <w:rsid w:val="00101839"/>
    <w:rPr>
      <w:b/>
      <w:i/>
      <w:color w:val="C0504D"/>
      <w:spacing w:val="10"/>
    </w:rPr>
  </w:style>
  <w:style w:type="character" w:styleId="SubtleReference">
    <w:name w:val="Subtle Reference"/>
    <w:uiPriority w:val="31"/>
    <w:qFormat/>
    <w:rsid w:val="00101839"/>
    <w:rPr>
      <w:b/>
    </w:rPr>
  </w:style>
  <w:style w:type="character" w:styleId="IntenseReference">
    <w:name w:val="Intense Reference"/>
    <w:uiPriority w:val="32"/>
    <w:qFormat/>
    <w:rsid w:val="00101839"/>
    <w:rPr>
      <w:b/>
      <w:bCs/>
      <w:smallCaps/>
      <w:spacing w:val="5"/>
      <w:sz w:val="22"/>
      <w:szCs w:val="22"/>
      <w:u w:val="single"/>
    </w:rPr>
  </w:style>
  <w:style w:type="character" w:styleId="BookTitle">
    <w:name w:val="Book Title"/>
    <w:uiPriority w:val="33"/>
    <w:qFormat/>
    <w:rsid w:val="00101839"/>
    <w:rPr>
      <w:rFonts w:ascii="Cambria" w:eastAsia="Times New Roman" w:hAnsi="Cambria" w:cs="Times New Roman"/>
      <w:i/>
      <w:iCs/>
      <w:sz w:val="20"/>
      <w:szCs w:val="20"/>
    </w:rPr>
  </w:style>
  <w:style w:type="character" w:customStyle="1" w:styleId="gd">
    <w:name w:val="gd"/>
    <w:basedOn w:val="DefaultParagraphFont"/>
    <w:rsid w:val="00101839"/>
  </w:style>
  <w:style w:type="character" w:customStyle="1" w:styleId="go">
    <w:name w:val="go"/>
    <w:basedOn w:val="DefaultParagraphFont"/>
    <w:rsid w:val="00101839"/>
  </w:style>
  <w:style w:type="character" w:customStyle="1" w:styleId="g3">
    <w:name w:val="g3"/>
    <w:basedOn w:val="DefaultParagraphFont"/>
    <w:rsid w:val="00101839"/>
  </w:style>
  <w:style w:type="character" w:customStyle="1" w:styleId="hb">
    <w:name w:val="hb"/>
    <w:basedOn w:val="DefaultParagraphFont"/>
    <w:rsid w:val="00101839"/>
  </w:style>
  <w:style w:type="character" w:customStyle="1" w:styleId="g2">
    <w:name w:val="g2"/>
    <w:basedOn w:val="DefaultParagraphFont"/>
    <w:rsid w:val="00101839"/>
  </w:style>
  <w:style w:type="paragraph" w:styleId="NormalWeb">
    <w:name w:val="Normal (Web)"/>
    <w:basedOn w:val="Normal"/>
    <w:uiPriority w:val="99"/>
    <w:unhideWhenUsed/>
    <w:rsid w:val="00101839"/>
    <w:pPr>
      <w:spacing w:before="100" w:beforeAutospacing="1" w:after="100" w:afterAutospacing="1"/>
    </w:pPr>
  </w:style>
  <w:style w:type="paragraph" w:styleId="TOC2">
    <w:name w:val="toc 2"/>
    <w:basedOn w:val="Normal"/>
    <w:next w:val="Normal"/>
    <w:autoRedefine/>
    <w:uiPriority w:val="39"/>
    <w:unhideWhenUsed/>
    <w:rsid w:val="00101839"/>
    <w:pPr>
      <w:ind w:left="370" w:firstLine="720"/>
      <w:jc w:val="both"/>
    </w:pPr>
    <w:rPr>
      <w:rFonts w:ascii="Calibri" w:hAnsi="Calibri"/>
      <w:sz w:val="34"/>
      <w:szCs w:val="20"/>
      <w:lang w:bidi="en-US"/>
    </w:rPr>
  </w:style>
  <w:style w:type="paragraph" w:styleId="FootnoteText">
    <w:name w:val="footnote text"/>
    <w:basedOn w:val="Normal"/>
    <w:link w:val="FootnoteTextChar"/>
    <w:uiPriority w:val="99"/>
    <w:unhideWhenUsed/>
    <w:rsid w:val="00101839"/>
    <w:pPr>
      <w:ind w:firstLine="720"/>
      <w:jc w:val="both"/>
    </w:pPr>
    <w:rPr>
      <w:rFonts w:ascii="Calibri" w:hAnsi="Calibri"/>
      <w:sz w:val="20"/>
      <w:szCs w:val="20"/>
      <w:lang w:bidi="en-US"/>
    </w:rPr>
  </w:style>
  <w:style w:type="character" w:customStyle="1" w:styleId="FootnoteTextChar">
    <w:name w:val="Footnote Text Char"/>
    <w:basedOn w:val="DefaultParagraphFont"/>
    <w:link w:val="FootnoteText"/>
    <w:uiPriority w:val="99"/>
    <w:rsid w:val="00101839"/>
    <w:rPr>
      <w:rFonts w:ascii="Calibri" w:hAnsi="Calibri" w:cs="Times New Roman"/>
      <w:sz w:val="20"/>
      <w:szCs w:val="20"/>
      <w:lang w:bidi="en-US"/>
    </w:rPr>
  </w:style>
  <w:style w:type="character" w:styleId="FootnoteReference">
    <w:name w:val="footnote reference"/>
    <w:basedOn w:val="DefaultParagraphFont"/>
    <w:uiPriority w:val="99"/>
    <w:semiHidden/>
    <w:unhideWhenUsed/>
    <w:rsid w:val="00101839"/>
    <w:rPr>
      <w:vertAlign w:val="superscript"/>
    </w:rPr>
  </w:style>
  <w:style w:type="character" w:styleId="PlaceholderText">
    <w:name w:val="Placeholder Text"/>
    <w:basedOn w:val="DefaultParagraphFont"/>
    <w:uiPriority w:val="99"/>
    <w:semiHidden/>
    <w:rsid w:val="00101839"/>
    <w:rPr>
      <w:color w:val="808080"/>
    </w:rPr>
  </w:style>
  <w:style w:type="character" w:customStyle="1" w:styleId="hps">
    <w:name w:val="hps"/>
    <w:basedOn w:val="DefaultParagraphFont"/>
    <w:rsid w:val="00101839"/>
  </w:style>
  <w:style w:type="character" w:customStyle="1" w:styleId="street-address">
    <w:name w:val="street-address"/>
    <w:basedOn w:val="DefaultParagraphFont"/>
    <w:rsid w:val="00101839"/>
  </w:style>
  <w:style w:type="paragraph" w:customStyle="1" w:styleId="Style1">
    <w:name w:val="Style1"/>
    <w:basedOn w:val="Normal"/>
    <w:link w:val="Style1Char"/>
    <w:rsid w:val="00101839"/>
    <w:rPr>
      <w:rFonts w:ascii="Garamond" w:hAnsi="Garamond"/>
      <w:sz w:val="28"/>
      <w:szCs w:val="20"/>
      <w:lang w:val="sr-Latn-CS"/>
    </w:rPr>
  </w:style>
  <w:style w:type="character" w:customStyle="1" w:styleId="Style1Char">
    <w:name w:val="Style1 Char"/>
    <w:basedOn w:val="DefaultParagraphFont"/>
    <w:link w:val="Style1"/>
    <w:rsid w:val="00101839"/>
    <w:rPr>
      <w:rFonts w:ascii="Garamond" w:hAnsi="Garamond" w:cs="Times New Roman"/>
      <w:sz w:val="28"/>
      <w:szCs w:val="20"/>
      <w:lang w:val="sr-Latn-CS"/>
    </w:rPr>
  </w:style>
  <w:style w:type="character" w:customStyle="1" w:styleId="shorttext">
    <w:name w:val="short_text"/>
    <w:basedOn w:val="DefaultParagraphFont"/>
    <w:rsid w:val="00101839"/>
  </w:style>
  <w:style w:type="character" w:customStyle="1" w:styleId="atn">
    <w:name w:val="atn"/>
    <w:basedOn w:val="DefaultParagraphFont"/>
    <w:rsid w:val="00101839"/>
  </w:style>
  <w:style w:type="character" w:styleId="FollowedHyperlink">
    <w:name w:val="FollowedHyperlink"/>
    <w:basedOn w:val="DefaultParagraphFont"/>
    <w:uiPriority w:val="99"/>
    <w:semiHidden/>
    <w:unhideWhenUsed/>
    <w:rsid w:val="00101839"/>
    <w:rPr>
      <w:color w:val="800080"/>
      <w:u w:val="single"/>
    </w:rPr>
  </w:style>
  <w:style w:type="paragraph" w:styleId="BlockText">
    <w:name w:val="Block Text"/>
    <w:basedOn w:val="Normal"/>
    <w:semiHidden/>
    <w:rsid w:val="00101839"/>
    <w:pPr>
      <w:ind w:left="567" w:right="1218" w:firstLine="709"/>
      <w:jc w:val="both"/>
    </w:pPr>
    <w:rPr>
      <w:rFonts w:ascii="Arial" w:hAnsi="Arial"/>
      <w:sz w:val="22"/>
      <w:szCs w:val="20"/>
      <w:lang w:val="sl-SI"/>
    </w:rPr>
  </w:style>
  <w:style w:type="character" w:customStyle="1" w:styleId="gt-cd-cl">
    <w:name w:val="gt-cd-cl"/>
    <w:basedOn w:val="DefaultParagraphFont"/>
    <w:rsid w:val="00101839"/>
  </w:style>
  <w:style w:type="character" w:customStyle="1" w:styleId="st">
    <w:name w:val="st"/>
    <w:basedOn w:val="DefaultParagraphFont"/>
    <w:rsid w:val="00101839"/>
  </w:style>
  <w:style w:type="paragraph" w:styleId="List">
    <w:name w:val="List"/>
    <w:basedOn w:val="Normal"/>
    <w:uiPriority w:val="99"/>
    <w:unhideWhenUsed/>
    <w:rsid w:val="00101839"/>
    <w:pPr>
      <w:ind w:left="360" w:hanging="360"/>
      <w:contextualSpacing/>
      <w:jc w:val="both"/>
    </w:pPr>
    <w:rPr>
      <w:rFonts w:ascii="Calibri" w:hAnsi="Calibri"/>
      <w:sz w:val="34"/>
      <w:szCs w:val="20"/>
      <w:lang w:bidi="en-US"/>
    </w:rPr>
  </w:style>
  <w:style w:type="paragraph" w:styleId="List2">
    <w:name w:val="List 2"/>
    <w:basedOn w:val="Normal"/>
    <w:uiPriority w:val="99"/>
    <w:unhideWhenUsed/>
    <w:rsid w:val="00101839"/>
    <w:pPr>
      <w:ind w:left="720" w:hanging="360"/>
      <w:contextualSpacing/>
      <w:jc w:val="both"/>
    </w:pPr>
    <w:rPr>
      <w:rFonts w:ascii="Calibri" w:hAnsi="Calibri"/>
      <w:sz w:val="34"/>
      <w:szCs w:val="20"/>
      <w:lang w:bidi="en-US"/>
    </w:rPr>
  </w:style>
  <w:style w:type="paragraph" w:styleId="ListBullet2">
    <w:name w:val="List Bullet 2"/>
    <w:basedOn w:val="Normal"/>
    <w:uiPriority w:val="99"/>
    <w:unhideWhenUsed/>
    <w:rsid w:val="00101839"/>
    <w:pPr>
      <w:numPr>
        <w:numId w:val="35"/>
      </w:numPr>
      <w:contextualSpacing/>
      <w:jc w:val="both"/>
    </w:pPr>
    <w:rPr>
      <w:rFonts w:ascii="Calibri" w:hAnsi="Calibri"/>
      <w:sz w:val="34"/>
      <w:szCs w:val="20"/>
      <w:lang w:bidi="en-US"/>
    </w:rPr>
  </w:style>
  <w:style w:type="paragraph" w:styleId="BodyText">
    <w:name w:val="Body Text"/>
    <w:basedOn w:val="Normal"/>
    <w:link w:val="BodyTextChar"/>
    <w:uiPriority w:val="99"/>
    <w:unhideWhenUsed/>
    <w:rsid w:val="00101839"/>
    <w:pPr>
      <w:spacing w:after="120"/>
      <w:ind w:firstLine="720"/>
      <w:jc w:val="both"/>
    </w:pPr>
    <w:rPr>
      <w:rFonts w:ascii="Calibri" w:hAnsi="Calibri"/>
      <w:sz w:val="34"/>
      <w:szCs w:val="20"/>
      <w:lang w:bidi="en-US"/>
    </w:rPr>
  </w:style>
  <w:style w:type="character" w:customStyle="1" w:styleId="BodyTextChar">
    <w:name w:val="Body Text Char"/>
    <w:basedOn w:val="DefaultParagraphFont"/>
    <w:link w:val="BodyText"/>
    <w:uiPriority w:val="99"/>
    <w:rsid w:val="00101839"/>
    <w:rPr>
      <w:rFonts w:ascii="Calibri" w:hAnsi="Calibri" w:cs="Times New Roman"/>
      <w:sz w:val="34"/>
      <w:szCs w:val="20"/>
      <w:lang w:bidi="en-US"/>
    </w:rPr>
  </w:style>
  <w:style w:type="paragraph" w:styleId="BodyTextFirstIndent">
    <w:name w:val="Body Text First Indent"/>
    <w:basedOn w:val="BodyText"/>
    <w:link w:val="BodyTextFirstIndentChar"/>
    <w:uiPriority w:val="99"/>
    <w:unhideWhenUsed/>
    <w:rsid w:val="00101839"/>
    <w:pPr>
      <w:ind w:firstLine="210"/>
    </w:pPr>
  </w:style>
  <w:style w:type="character" w:customStyle="1" w:styleId="BodyTextFirstIndentChar">
    <w:name w:val="Body Text First Indent Char"/>
    <w:basedOn w:val="BodyTextChar"/>
    <w:link w:val="BodyTextFirstIndent"/>
    <w:uiPriority w:val="99"/>
    <w:rsid w:val="00101839"/>
  </w:style>
  <w:style w:type="paragraph" w:styleId="BodyTextIndent">
    <w:name w:val="Body Text Indent"/>
    <w:basedOn w:val="Normal"/>
    <w:link w:val="BodyTextIndentChar"/>
    <w:uiPriority w:val="99"/>
    <w:semiHidden/>
    <w:unhideWhenUsed/>
    <w:rsid w:val="00101839"/>
    <w:pPr>
      <w:spacing w:after="120"/>
      <w:ind w:left="360" w:firstLine="720"/>
      <w:jc w:val="both"/>
    </w:pPr>
    <w:rPr>
      <w:rFonts w:ascii="Calibri" w:hAnsi="Calibri"/>
      <w:sz w:val="34"/>
      <w:szCs w:val="20"/>
      <w:lang w:bidi="en-US"/>
    </w:rPr>
  </w:style>
  <w:style w:type="character" w:customStyle="1" w:styleId="BodyTextIndentChar">
    <w:name w:val="Body Text Indent Char"/>
    <w:basedOn w:val="DefaultParagraphFont"/>
    <w:link w:val="BodyTextIndent"/>
    <w:uiPriority w:val="99"/>
    <w:semiHidden/>
    <w:rsid w:val="00101839"/>
    <w:rPr>
      <w:rFonts w:ascii="Calibri" w:hAnsi="Calibri" w:cs="Times New Roman"/>
      <w:sz w:val="34"/>
      <w:szCs w:val="20"/>
      <w:lang w:bidi="en-US"/>
    </w:rPr>
  </w:style>
  <w:style w:type="paragraph" w:styleId="BodyTextFirstIndent2">
    <w:name w:val="Body Text First Indent 2"/>
    <w:basedOn w:val="BodyTextIndent"/>
    <w:link w:val="BodyTextFirstIndent2Char"/>
    <w:uiPriority w:val="99"/>
    <w:unhideWhenUsed/>
    <w:rsid w:val="00101839"/>
    <w:pPr>
      <w:ind w:firstLine="210"/>
    </w:pPr>
  </w:style>
  <w:style w:type="character" w:customStyle="1" w:styleId="BodyTextFirstIndent2Char">
    <w:name w:val="Body Text First Indent 2 Char"/>
    <w:basedOn w:val="BodyTextIndentChar"/>
    <w:link w:val="BodyTextFirstIndent2"/>
    <w:uiPriority w:val="99"/>
    <w:rsid w:val="00101839"/>
  </w:style>
  <w:style w:type="character" w:customStyle="1" w:styleId="r3">
    <w:name w:val="_r3"/>
    <w:basedOn w:val="DefaultParagraphFont"/>
    <w:rsid w:val="00101839"/>
  </w:style>
  <w:style w:type="character" w:customStyle="1" w:styleId="ircho">
    <w:name w:val="irc_ho"/>
    <w:basedOn w:val="DefaultParagraphFont"/>
    <w:rsid w:val="00101839"/>
  </w:style>
  <w:style w:type="character" w:customStyle="1" w:styleId="ircidim">
    <w:name w:val="irc_idim"/>
    <w:basedOn w:val="DefaultParagraphFont"/>
    <w:rsid w:val="00101839"/>
  </w:style>
  <w:style w:type="character" w:customStyle="1" w:styleId="ircsu">
    <w:name w:val="irc_su"/>
    <w:basedOn w:val="DefaultParagraphFont"/>
    <w:rsid w:val="00101839"/>
  </w:style>
  <w:style w:type="character" w:customStyle="1" w:styleId="a">
    <w:name w:val="a"/>
    <w:basedOn w:val="DefaultParagraphFont"/>
    <w:rsid w:val="00101839"/>
  </w:style>
  <w:style w:type="character" w:customStyle="1" w:styleId="l6">
    <w:name w:val="l6"/>
    <w:basedOn w:val="DefaultParagraphFont"/>
    <w:rsid w:val="00101839"/>
  </w:style>
  <w:style w:type="character" w:customStyle="1" w:styleId="alt-edited">
    <w:name w:val="alt-edited"/>
    <w:basedOn w:val="DefaultParagraphFont"/>
    <w:rsid w:val="00101839"/>
  </w:style>
  <w:style w:type="character" w:customStyle="1" w:styleId="message-holder">
    <w:name w:val="message-holder"/>
    <w:basedOn w:val="DefaultParagraphFont"/>
    <w:rsid w:val="00101839"/>
  </w:style>
  <w:style w:type="character" w:customStyle="1" w:styleId="more-container">
    <w:name w:val="more-container"/>
    <w:basedOn w:val="DefaultParagraphFont"/>
    <w:rsid w:val="00101839"/>
  </w:style>
  <w:style w:type="character" w:customStyle="1" w:styleId="gt-card-ttl-txt">
    <w:name w:val="gt-card-ttl-txt"/>
    <w:basedOn w:val="DefaultParagraphFont"/>
    <w:rsid w:val="0010183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18</Pages>
  <Words>2472</Words>
  <Characters>14093</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Drasko</dc:creator>
  <cp:keywords/>
  <dc:description/>
  <cp:lastModifiedBy>Drasko</cp:lastModifiedBy>
  <cp:revision>6</cp:revision>
  <dcterms:created xsi:type="dcterms:W3CDTF">2021-07-15T20:09:00Z</dcterms:created>
  <dcterms:modified xsi:type="dcterms:W3CDTF">2021-07-15T21:25:00Z</dcterms:modified>
</cp:coreProperties>
</file>